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DC60" w14:textId="3780ABFD" w:rsidR="00AA0BF9" w:rsidRPr="00AA0BF9" w:rsidRDefault="003B0B9A" w:rsidP="00AA0BF9">
      <w:pPr>
        <w:spacing w:after="0" w:line="240" w:lineRule="auto"/>
        <w:jc w:val="right"/>
        <w:rPr>
          <w:rFonts w:ascii="Arial" w:eastAsia="Times New Roman" w:hAnsi="Arial" w:cs="Arial"/>
          <w:sz w:val="28"/>
          <w:szCs w:val="28"/>
        </w:rPr>
      </w:pPr>
      <w:r w:rsidRPr="003B0B9A">
        <w:rPr>
          <w:rFonts w:ascii="Arial" w:eastAsia="Times New Roman" w:hAnsi="Arial" w:cs="Arial"/>
          <w:noProof/>
          <w:sz w:val="28"/>
          <w:szCs w:val="28"/>
        </w:rPr>
        <w:drawing>
          <wp:anchor distT="0" distB="0" distL="114300" distR="114300" simplePos="0" relativeHeight="251658240" behindDoc="0" locked="0" layoutInCell="1" allowOverlap="1" wp14:anchorId="5E52CCF2" wp14:editId="14EA0223">
            <wp:simplePos x="0" y="0"/>
            <wp:positionH relativeFrom="column">
              <wp:posOffset>47625</wp:posOffset>
            </wp:positionH>
            <wp:positionV relativeFrom="paragraph">
              <wp:posOffset>0</wp:posOffset>
            </wp:positionV>
            <wp:extent cx="99949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490" cy="828675"/>
                    </a:xfrm>
                    <a:prstGeom prst="rect">
                      <a:avLst/>
                    </a:prstGeom>
                  </pic:spPr>
                </pic:pic>
              </a:graphicData>
            </a:graphic>
            <wp14:sizeRelH relativeFrom="margin">
              <wp14:pctWidth>0</wp14:pctWidth>
            </wp14:sizeRelH>
            <wp14:sizeRelV relativeFrom="margin">
              <wp14:pctHeight>0</wp14:pctHeight>
            </wp14:sizeRelV>
          </wp:anchor>
        </w:drawing>
      </w:r>
      <w:r w:rsidR="00AA0BF9" w:rsidRPr="00AA0BF9">
        <w:rPr>
          <w:rFonts w:ascii="Arial" w:eastAsia="Times New Roman" w:hAnsi="Arial" w:cs="Arial"/>
          <w:sz w:val="28"/>
          <w:szCs w:val="28"/>
        </w:rPr>
        <w:t>BOR Organization Meeting</w:t>
      </w:r>
    </w:p>
    <w:p w14:paraId="07BB4471" w14:textId="77777777" w:rsidR="00AA0BF9" w:rsidRPr="00AA0BF9" w:rsidRDefault="00AA0BF9" w:rsidP="00AA0BF9">
      <w:pPr>
        <w:spacing w:after="0" w:line="240" w:lineRule="auto"/>
        <w:jc w:val="right"/>
        <w:rPr>
          <w:rFonts w:ascii="Arial" w:eastAsia="Times New Roman" w:hAnsi="Arial" w:cs="Arial"/>
          <w:sz w:val="28"/>
          <w:szCs w:val="28"/>
        </w:rPr>
      </w:pPr>
      <w:r w:rsidRPr="00AA0BF9">
        <w:rPr>
          <w:rFonts w:ascii="Arial" w:eastAsia="Times New Roman" w:hAnsi="Arial" w:cs="Arial"/>
          <w:b/>
          <w:bCs/>
          <w:sz w:val="28"/>
          <w:szCs w:val="28"/>
        </w:rPr>
        <w:t>Thursday, March 2, 2023 @11:00AM</w:t>
      </w:r>
    </w:p>
    <w:p w14:paraId="363D5661" w14:textId="77777777" w:rsidR="00AA0BF9" w:rsidRPr="00AA0BF9" w:rsidRDefault="00AA0BF9" w:rsidP="00AA0BF9">
      <w:pPr>
        <w:spacing w:after="0" w:line="240" w:lineRule="auto"/>
        <w:jc w:val="right"/>
        <w:rPr>
          <w:rFonts w:ascii="Arial" w:eastAsia="Times New Roman" w:hAnsi="Arial" w:cs="Arial"/>
          <w:sz w:val="28"/>
          <w:szCs w:val="28"/>
        </w:rPr>
      </w:pPr>
      <w:r w:rsidRPr="00AA0BF9">
        <w:rPr>
          <w:rFonts w:ascii="Arial" w:eastAsia="Times New Roman" w:hAnsi="Arial" w:cs="Arial"/>
          <w:sz w:val="28"/>
          <w:szCs w:val="28"/>
        </w:rPr>
        <w:t>BIC Center, 2nd Floor</w:t>
      </w:r>
    </w:p>
    <w:p w14:paraId="6A278AF9" w14:textId="77777777" w:rsidR="00AA0BF9" w:rsidRPr="00AA0BF9" w:rsidRDefault="00AA0BF9" w:rsidP="00AA0BF9">
      <w:pPr>
        <w:spacing w:after="0" w:line="240" w:lineRule="auto"/>
        <w:jc w:val="right"/>
        <w:rPr>
          <w:rFonts w:ascii="Arial" w:eastAsia="Times New Roman" w:hAnsi="Arial" w:cs="Arial"/>
          <w:sz w:val="28"/>
          <w:szCs w:val="28"/>
        </w:rPr>
      </w:pPr>
      <w:r w:rsidRPr="00AA0BF9">
        <w:rPr>
          <w:rFonts w:ascii="Arial" w:eastAsia="Times New Roman" w:hAnsi="Arial" w:cs="Arial"/>
          <w:sz w:val="28"/>
          <w:szCs w:val="28"/>
        </w:rPr>
        <w:t>26215 Main St Beaver Island, MI 49782</w:t>
      </w:r>
    </w:p>
    <w:p w14:paraId="0A0B5418" w14:textId="661F2E9D" w:rsidR="00AA0BF9" w:rsidRPr="003B0B9A" w:rsidRDefault="00AA0BF9" w:rsidP="00AA0BF9">
      <w:pPr>
        <w:spacing w:after="0" w:line="240" w:lineRule="auto"/>
        <w:jc w:val="right"/>
        <w:rPr>
          <w:rFonts w:ascii="Arial" w:eastAsia="Times New Roman" w:hAnsi="Arial" w:cs="Arial"/>
          <w:b/>
          <w:bCs/>
          <w:color w:val="FF0000"/>
          <w:sz w:val="28"/>
          <w:szCs w:val="28"/>
        </w:rPr>
      </w:pPr>
      <w:r w:rsidRPr="00AA0BF9">
        <w:rPr>
          <w:rFonts w:ascii="Arial" w:eastAsia="Times New Roman" w:hAnsi="Arial" w:cs="Arial"/>
          <w:b/>
          <w:bCs/>
          <w:color w:val="FF0000"/>
          <w:sz w:val="28"/>
          <w:szCs w:val="28"/>
        </w:rPr>
        <w:t>DRAFT AGENDA </w:t>
      </w:r>
    </w:p>
    <w:p w14:paraId="554C1D2B" w14:textId="77777777" w:rsidR="00AA0BF9" w:rsidRPr="00AA0BF9" w:rsidRDefault="00AA0BF9" w:rsidP="00AA0BF9">
      <w:pPr>
        <w:spacing w:after="0" w:line="240" w:lineRule="auto"/>
        <w:jc w:val="right"/>
        <w:rPr>
          <w:rFonts w:ascii="Arial" w:eastAsia="Times New Roman" w:hAnsi="Arial" w:cs="Arial"/>
          <w:sz w:val="24"/>
          <w:szCs w:val="24"/>
        </w:rPr>
      </w:pPr>
    </w:p>
    <w:p w14:paraId="6FA5C3D4" w14:textId="2C04A380" w:rsidR="00AA0BF9" w:rsidRPr="00AA0BF9" w:rsidRDefault="00AA0BF9" w:rsidP="00AA0BF9">
      <w:pPr>
        <w:spacing w:after="24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I</w:t>
      </w:r>
      <w:r>
        <w:rPr>
          <w:rFonts w:ascii="Arial" w:eastAsia="Times New Roman" w:hAnsi="Arial" w:cs="Arial"/>
          <w:sz w:val="24"/>
          <w:szCs w:val="24"/>
        </w:rPr>
        <w:t>.</w:t>
      </w:r>
      <w:r>
        <w:rPr>
          <w:rFonts w:ascii="Arial" w:eastAsia="Times New Roman" w:hAnsi="Arial" w:cs="Arial"/>
          <w:sz w:val="24"/>
          <w:szCs w:val="24"/>
        </w:rPr>
        <w:tab/>
      </w:r>
      <w:r w:rsidRPr="00AA0BF9">
        <w:rPr>
          <w:rFonts w:ascii="Arial" w:eastAsia="Times New Roman" w:hAnsi="Arial" w:cs="Arial"/>
          <w:sz w:val="24"/>
          <w:szCs w:val="24"/>
        </w:rPr>
        <w:t>Call the meeting to order (Roll Call)</w:t>
      </w:r>
    </w:p>
    <w:p w14:paraId="4556952D" w14:textId="176236EC"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 xml:space="preserve">II. </w:t>
      </w:r>
      <w:r>
        <w:rPr>
          <w:rFonts w:ascii="Arial" w:eastAsia="Times New Roman" w:hAnsi="Arial" w:cs="Arial"/>
          <w:sz w:val="24"/>
          <w:szCs w:val="24"/>
        </w:rPr>
        <w:t xml:space="preserve"> </w:t>
      </w:r>
      <w:r w:rsidRPr="00AA0BF9">
        <w:rPr>
          <w:rFonts w:ascii="Arial" w:eastAsia="Times New Roman" w:hAnsi="Arial" w:cs="Arial"/>
          <w:sz w:val="24"/>
          <w:szCs w:val="24"/>
        </w:rPr>
        <w:t>Agenda</w:t>
      </w:r>
    </w:p>
    <w:p w14:paraId="25A5AE40" w14:textId="2EA5441C" w:rsidR="00AA0BF9" w:rsidRDefault="00AA0BF9" w:rsidP="00AA0BF9">
      <w:pPr>
        <w:pStyle w:val="ListParagraph"/>
        <w:numPr>
          <w:ilvl w:val="0"/>
          <w:numId w:val="2"/>
        </w:numPr>
        <w:spacing w:after="0" w:line="240" w:lineRule="auto"/>
        <w:jc w:val="both"/>
        <w:rPr>
          <w:rFonts w:ascii="Arial" w:eastAsia="Times New Roman" w:hAnsi="Arial" w:cs="Arial"/>
          <w:sz w:val="24"/>
          <w:szCs w:val="24"/>
        </w:rPr>
      </w:pPr>
      <w:r w:rsidRPr="00AA0BF9">
        <w:rPr>
          <w:rFonts w:ascii="Arial" w:eastAsia="Times New Roman" w:hAnsi="Arial" w:cs="Arial"/>
          <w:sz w:val="24"/>
          <w:szCs w:val="24"/>
        </w:rPr>
        <w:t>Additions</w:t>
      </w:r>
    </w:p>
    <w:p w14:paraId="1532AA96" w14:textId="7B3A5421" w:rsidR="00AA0BF9" w:rsidRPr="00AA0BF9" w:rsidRDefault="00AA0BF9" w:rsidP="00AA0BF9">
      <w:pPr>
        <w:pStyle w:val="ListParagraph"/>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Approval</w:t>
      </w:r>
    </w:p>
    <w:p w14:paraId="601A8AFD" w14:textId="77777777" w:rsidR="00AA0BF9" w:rsidRPr="00AA0BF9" w:rsidRDefault="00AA0BF9" w:rsidP="00AA0BF9">
      <w:pPr>
        <w:spacing w:after="0" w:line="240" w:lineRule="auto"/>
        <w:ind w:left="360" w:hanging="360"/>
        <w:jc w:val="both"/>
        <w:rPr>
          <w:rFonts w:ascii="Arial" w:eastAsia="Times New Roman" w:hAnsi="Arial" w:cs="Arial"/>
          <w:sz w:val="24"/>
          <w:szCs w:val="24"/>
        </w:rPr>
      </w:pPr>
    </w:p>
    <w:p w14:paraId="7552FF86" w14:textId="3FC55BAE"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color w:val="000000"/>
          <w:sz w:val="24"/>
          <w:szCs w:val="24"/>
        </w:rPr>
        <w:t>III</w:t>
      </w:r>
      <w:r>
        <w:rPr>
          <w:rFonts w:ascii="Arial" w:eastAsia="Times New Roman" w:hAnsi="Arial" w:cs="Arial"/>
          <w:color w:val="000000"/>
          <w:sz w:val="24"/>
          <w:szCs w:val="24"/>
        </w:rPr>
        <w:t>.</w:t>
      </w:r>
      <w:r w:rsidRPr="00AA0BF9">
        <w:rPr>
          <w:rFonts w:ascii="Arial" w:eastAsia="Times New Roman" w:hAnsi="Arial" w:cs="Arial"/>
          <w:color w:val="000000"/>
          <w:sz w:val="24"/>
          <w:szCs w:val="24"/>
        </w:rPr>
        <w:t xml:space="preserve"> Introductions</w:t>
      </w:r>
    </w:p>
    <w:p w14:paraId="0C219BF0" w14:textId="26827F39" w:rsidR="00AA0BF9" w:rsidRPr="00AA0BF9" w:rsidRDefault="00AA0BF9" w:rsidP="00AA0BF9">
      <w:pPr>
        <w:pStyle w:val="ListParagraph"/>
        <w:numPr>
          <w:ilvl w:val="0"/>
          <w:numId w:val="3"/>
        </w:numPr>
        <w:spacing w:after="0" w:line="240" w:lineRule="auto"/>
        <w:jc w:val="both"/>
        <w:rPr>
          <w:rFonts w:ascii="Arial" w:eastAsia="Times New Roman" w:hAnsi="Arial" w:cs="Arial"/>
          <w:sz w:val="24"/>
          <w:szCs w:val="24"/>
        </w:rPr>
      </w:pPr>
      <w:r w:rsidRPr="00AA0BF9">
        <w:rPr>
          <w:rFonts w:ascii="Arial" w:eastAsia="Times New Roman" w:hAnsi="Arial" w:cs="Arial"/>
          <w:sz w:val="24"/>
          <w:szCs w:val="24"/>
        </w:rPr>
        <w:t>Assessor</w:t>
      </w:r>
    </w:p>
    <w:p w14:paraId="7EA54CDC" w14:textId="10860164" w:rsidR="00AA0BF9" w:rsidRPr="00AA0BF9" w:rsidRDefault="00AA0BF9" w:rsidP="00AA0BF9">
      <w:pPr>
        <w:pStyle w:val="ListParagraph"/>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BOR</w:t>
      </w:r>
    </w:p>
    <w:p w14:paraId="0067FB2A" w14:textId="2B140981"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     </w:t>
      </w:r>
    </w:p>
    <w:p w14:paraId="301B3DD8" w14:textId="3ABD6039"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IV.  Swearing in of the BOR</w:t>
      </w:r>
    </w:p>
    <w:p w14:paraId="20205B2B" w14:textId="77777777" w:rsidR="00AA0BF9" w:rsidRPr="00AA0BF9" w:rsidRDefault="00AA0BF9" w:rsidP="00AA0BF9">
      <w:pPr>
        <w:spacing w:after="0" w:line="240" w:lineRule="auto"/>
        <w:ind w:left="360" w:hanging="360"/>
        <w:jc w:val="both"/>
        <w:rPr>
          <w:rFonts w:ascii="Arial" w:eastAsia="Times New Roman" w:hAnsi="Arial" w:cs="Arial"/>
          <w:sz w:val="24"/>
          <w:szCs w:val="24"/>
        </w:rPr>
      </w:pPr>
    </w:p>
    <w:p w14:paraId="14563E5D" w14:textId="77777777"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V. </w:t>
      </w:r>
      <w:r w:rsidRPr="00AA0BF9">
        <w:rPr>
          <w:rFonts w:ascii="Arial" w:eastAsia="Times New Roman" w:hAnsi="Arial" w:cs="Arial"/>
          <w:color w:val="000000"/>
          <w:sz w:val="24"/>
          <w:szCs w:val="24"/>
        </w:rPr>
        <w:t> </w:t>
      </w:r>
      <w:r w:rsidRPr="00AA0BF9">
        <w:rPr>
          <w:rFonts w:ascii="Arial" w:eastAsia="Times New Roman" w:hAnsi="Arial" w:cs="Arial"/>
          <w:sz w:val="24"/>
          <w:szCs w:val="24"/>
        </w:rPr>
        <w:t>Safety Review </w:t>
      </w:r>
    </w:p>
    <w:p w14:paraId="4BA34309" w14:textId="2AC8BDA2"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     </w:t>
      </w:r>
      <w:r>
        <w:rPr>
          <w:rFonts w:ascii="Arial" w:eastAsia="Times New Roman" w:hAnsi="Arial" w:cs="Arial"/>
          <w:sz w:val="24"/>
          <w:szCs w:val="24"/>
        </w:rPr>
        <w:t>a</w:t>
      </w:r>
      <w:r w:rsidRPr="00AA0BF9">
        <w:rPr>
          <w:rFonts w:ascii="Arial" w:eastAsia="Times New Roman" w:hAnsi="Arial" w:cs="Arial"/>
          <w:sz w:val="24"/>
          <w:szCs w:val="24"/>
        </w:rPr>
        <w:t>.  Alert Sheriff's Office About meeting dates, location and times.</w:t>
      </w:r>
    </w:p>
    <w:p w14:paraId="514F9486" w14:textId="43B274B6"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     </w:t>
      </w:r>
      <w:r>
        <w:rPr>
          <w:rFonts w:ascii="Arial" w:eastAsia="Times New Roman" w:hAnsi="Arial" w:cs="Arial"/>
          <w:sz w:val="24"/>
          <w:szCs w:val="24"/>
        </w:rPr>
        <w:t>b</w:t>
      </w:r>
      <w:r w:rsidRPr="00AA0BF9">
        <w:rPr>
          <w:rFonts w:ascii="Arial" w:eastAsia="Times New Roman" w:hAnsi="Arial" w:cs="Arial"/>
          <w:sz w:val="24"/>
          <w:szCs w:val="24"/>
        </w:rPr>
        <w:t>.  Availability of Cell phones</w:t>
      </w:r>
    </w:p>
    <w:p w14:paraId="7501B3DD" w14:textId="028A010F"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     </w:t>
      </w:r>
      <w:r>
        <w:rPr>
          <w:rFonts w:ascii="Arial" w:eastAsia="Times New Roman" w:hAnsi="Arial" w:cs="Arial"/>
          <w:sz w:val="24"/>
          <w:szCs w:val="24"/>
        </w:rPr>
        <w:t>c</w:t>
      </w:r>
      <w:r w:rsidRPr="00AA0BF9">
        <w:rPr>
          <w:rFonts w:ascii="Arial" w:eastAsia="Times New Roman" w:hAnsi="Arial" w:cs="Arial"/>
          <w:sz w:val="24"/>
          <w:szCs w:val="24"/>
        </w:rPr>
        <w:t xml:space="preserve">. </w:t>
      </w:r>
      <w:r>
        <w:rPr>
          <w:rFonts w:ascii="Arial" w:eastAsia="Times New Roman" w:hAnsi="Arial" w:cs="Arial"/>
          <w:sz w:val="24"/>
          <w:szCs w:val="24"/>
        </w:rPr>
        <w:t xml:space="preserve"> </w:t>
      </w:r>
      <w:r w:rsidRPr="00AA0BF9">
        <w:rPr>
          <w:rFonts w:ascii="Arial" w:eastAsia="Times New Roman" w:hAnsi="Arial" w:cs="Arial"/>
          <w:sz w:val="24"/>
          <w:szCs w:val="24"/>
        </w:rPr>
        <w:t>Identification of Exits</w:t>
      </w:r>
    </w:p>
    <w:p w14:paraId="5D5E27A9" w14:textId="77777777" w:rsidR="00AA0BF9" w:rsidRPr="00AA0BF9" w:rsidRDefault="00AA0BF9" w:rsidP="00AA0BF9">
      <w:pPr>
        <w:spacing w:after="0" w:line="240" w:lineRule="auto"/>
        <w:ind w:left="360" w:hanging="360"/>
        <w:jc w:val="both"/>
        <w:rPr>
          <w:rFonts w:ascii="Arial" w:eastAsia="Times New Roman" w:hAnsi="Arial" w:cs="Arial"/>
          <w:sz w:val="24"/>
          <w:szCs w:val="24"/>
        </w:rPr>
      </w:pPr>
    </w:p>
    <w:p w14:paraId="00245A56" w14:textId="77777777" w:rsidR="00AA0BF9" w:rsidRPr="00AA0BF9" w:rsidRDefault="00AA0BF9" w:rsidP="00AA0BF9">
      <w:pPr>
        <w:spacing w:after="0" w:line="240" w:lineRule="auto"/>
        <w:ind w:left="360" w:hanging="360"/>
        <w:jc w:val="both"/>
        <w:rPr>
          <w:rFonts w:ascii="Arial" w:eastAsia="Times New Roman" w:hAnsi="Arial" w:cs="Arial"/>
          <w:sz w:val="24"/>
          <w:szCs w:val="24"/>
        </w:rPr>
      </w:pPr>
      <w:r w:rsidRPr="00AA0BF9">
        <w:rPr>
          <w:rFonts w:ascii="Arial" w:eastAsia="Times New Roman" w:hAnsi="Arial" w:cs="Arial"/>
          <w:sz w:val="24"/>
          <w:szCs w:val="24"/>
        </w:rPr>
        <w:t>VI. Election of Chair for 2023</w:t>
      </w:r>
    </w:p>
    <w:p w14:paraId="0DAA43DA" w14:textId="443EB43A" w:rsidR="00AA0BF9" w:rsidRPr="00AA0BF9" w:rsidRDefault="00AA0BF9" w:rsidP="00C429C2">
      <w:pPr>
        <w:spacing w:after="0" w:line="240" w:lineRule="auto"/>
        <w:ind w:left="630" w:hanging="360"/>
        <w:jc w:val="both"/>
        <w:rPr>
          <w:rFonts w:ascii="Arial" w:eastAsia="Times New Roman" w:hAnsi="Arial" w:cs="Arial"/>
          <w:sz w:val="24"/>
          <w:szCs w:val="24"/>
        </w:rPr>
      </w:pPr>
      <w:r w:rsidRPr="00AA0BF9">
        <w:rPr>
          <w:rFonts w:ascii="Arial" w:eastAsia="Times New Roman" w:hAnsi="Arial" w:cs="Arial"/>
          <w:color w:val="000000"/>
          <w:sz w:val="24"/>
          <w:szCs w:val="24"/>
        </w:rPr>
        <w:t> </w:t>
      </w:r>
      <w:r>
        <w:rPr>
          <w:rFonts w:ascii="Arial" w:eastAsia="Times New Roman" w:hAnsi="Arial" w:cs="Arial"/>
          <w:color w:val="000000"/>
          <w:sz w:val="24"/>
          <w:szCs w:val="24"/>
        </w:rPr>
        <w:t>a</w:t>
      </w:r>
      <w:r w:rsidRPr="00AA0BF9">
        <w:rPr>
          <w:rFonts w:ascii="Arial" w:eastAsia="Times New Roman" w:hAnsi="Arial" w:cs="Arial"/>
          <w:color w:val="000000"/>
          <w:sz w:val="24"/>
          <w:szCs w:val="24"/>
        </w:rPr>
        <w:t>.  Role of the Chair</w:t>
      </w:r>
    </w:p>
    <w:p w14:paraId="57F9B4EC" w14:textId="2C295A80"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Call meetings to order, calling for motions and votes and all other actions necessary to open, run and close a meeting. </w:t>
      </w:r>
    </w:p>
    <w:p w14:paraId="219EA8D2" w14:textId="06ABE551"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Assure an orderly conduct during the meeting and OMA guidelines apply </w:t>
      </w:r>
    </w:p>
    <w:p w14:paraId="5EBF393C" w14:textId="1649F39D"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To see that orders and procedures are adopted</w:t>
      </w:r>
    </w:p>
    <w:p w14:paraId="69038E6F" w14:textId="57FC54B3"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To conduct official duties on behalf of the Board (e.g.</w:t>
      </w:r>
      <w:r>
        <w:rPr>
          <w:rFonts w:ascii="Arial" w:eastAsia="Times New Roman" w:hAnsi="Arial" w:cs="Arial"/>
          <w:sz w:val="24"/>
          <w:szCs w:val="24"/>
        </w:rPr>
        <w:t>,</w:t>
      </w:r>
      <w:r w:rsidRPr="00AA0BF9">
        <w:rPr>
          <w:rFonts w:ascii="Arial" w:eastAsia="Times New Roman" w:hAnsi="Arial" w:cs="Arial"/>
          <w:sz w:val="24"/>
          <w:szCs w:val="24"/>
        </w:rPr>
        <w:t xml:space="preserve"> administer oaths and sign documents). </w:t>
      </w:r>
    </w:p>
    <w:p w14:paraId="487C17C8" w14:textId="19D5B7D2"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Introduction of Board members to those appearing before the BOR</w:t>
      </w:r>
    </w:p>
    <w:p w14:paraId="5BA93D3B" w14:textId="59097876"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Statement about when the BOR will make their decisions and a reminder that this is done in accordance with OMA guidelines and those appealing assessments are welcome to attend</w:t>
      </w:r>
    </w:p>
    <w:p w14:paraId="069ED7A7" w14:textId="051B421D" w:rsidR="00AA0BF9" w:rsidRP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Confirmation that all appeals will receive a response, i.e.</w:t>
      </w:r>
      <w:r>
        <w:rPr>
          <w:rFonts w:ascii="Arial" w:eastAsia="Times New Roman" w:hAnsi="Arial" w:cs="Arial"/>
          <w:sz w:val="24"/>
          <w:szCs w:val="24"/>
        </w:rPr>
        <w:t>,</w:t>
      </w:r>
      <w:r w:rsidRPr="00AA0BF9">
        <w:rPr>
          <w:rFonts w:ascii="Arial" w:eastAsia="Times New Roman" w:hAnsi="Arial" w:cs="Arial"/>
          <w:sz w:val="24"/>
          <w:szCs w:val="24"/>
        </w:rPr>
        <w:t xml:space="preserve"> a formal written communication regarding any decision. </w:t>
      </w:r>
    </w:p>
    <w:p w14:paraId="16C3E5A1" w14:textId="4F5200E2" w:rsidR="00AA0BF9" w:rsidRDefault="00AA0BF9" w:rsidP="00C429C2">
      <w:pPr>
        <w:pStyle w:val="ListParagraph"/>
        <w:numPr>
          <w:ilvl w:val="1"/>
          <w:numId w:val="5"/>
        </w:numPr>
        <w:spacing w:after="0" w:line="240" w:lineRule="auto"/>
        <w:ind w:left="1080"/>
        <w:jc w:val="both"/>
        <w:rPr>
          <w:rFonts w:ascii="Arial" w:eastAsia="Times New Roman" w:hAnsi="Arial" w:cs="Arial"/>
          <w:sz w:val="24"/>
          <w:szCs w:val="24"/>
        </w:rPr>
      </w:pPr>
      <w:r w:rsidRPr="00AA0BF9">
        <w:rPr>
          <w:rFonts w:ascii="Arial" w:eastAsia="Times New Roman" w:hAnsi="Arial" w:cs="Arial"/>
          <w:sz w:val="24"/>
          <w:szCs w:val="24"/>
        </w:rPr>
        <w:t>Confirm the right to appeal to the Michigan Tax Tribunal</w:t>
      </w:r>
    </w:p>
    <w:p w14:paraId="17F8AD4E" w14:textId="77777777" w:rsidR="00AA0BF9" w:rsidRPr="00AA0BF9" w:rsidRDefault="00AA0BF9" w:rsidP="00AA0BF9">
      <w:pPr>
        <w:pStyle w:val="ListParagraph"/>
        <w:spacing w:after="0" w:line="240" w:lineRule="auto"/>
        <w:ind w:left="900"/>
        <w:jc w:val="both"/>
        <w:rPr>
          <w:rFonts w:ascii="Arial" w:eastAsia="Times New Roman" w:hAnsi="Arial" w:cs="Arial"/>
          <w:sz w:val="24"/>
          <w:szCs w:val="24"/>
        </w:rPr>
      </w:pPr>
    </w:p>
    <w:p w14:paraId="744D21A9" w14:textId="3494E35F" w:rsidR="00AA0BF9" w:rsidRPr="00AA0BF9" w:rsidRDefault="00AA0BF9" w:rsidP="00C429C2">
      <w:pPr>
        <w:spacing w:after="0" w:line="240" w:lineRule="auto"/>
        <w:ind w:left="720" w:hanging="450"/>
        <w:jc w:val="both"/>
        <w:rPr>
          <w:rFonts w:ascii="Arial" w:eastAsia="Times New Roman" w:hAnsi="Arial" w:cs="Arial"/>
          <w:sz w:val="24"/>
          <w:szCs w:val="24"/>
        </w:rPr>
      </w:pPr>
      <w:r w:rsidRPr="00AA0BF9">
        <w:rPr>
          <w:rFonts w:ascii="Arial" w:eastAsia="Times New Roman" w:hAnsi="Arial" w:cs="Arial"/>
          <w:color w:val="000000"/>
          <w:sz w:val="24"/>
          <w:szCs w:val="24"/>
        </w:rPr>
        <w:t>   </w:t>
      </w:r>
      <w:r>
        <w:rPr>
          <w:rFonts w:ascii="Arial" w:eastAsia="Times New Roman" w:hAnsi="Arial" w:cs="Arial"/>
          <w:color w:val="000000"/>
          <w:sz w:val="24"/>
          <w:szCs w:val="24"/>
        </w:rPr>
        <w:t>b</w:t>
      </w:r>
      <w:r w:rsidRPr="00AA0BF9">
        <w:rPr>
          <w:rFonts w:ascii="Arial" w:eastAsia="Times New Roman" w:hAnsi="Arial" w:cs="Arial"/>
          <w:color w:val="000000"/>
          <w:sz w:val="24"/>
          <w:szCs w:val="24"/>
        </w:rPr>
        <w:t>. Review: Role of the Secretary</w:t>
      </w:r>
    </w:p>
    <w:p w14:paraId="4E1137DF" w14:textId="5C622BC4" w:rsidR="00AA0BF9" w:rsidRPr="00AA0BF9" w:rsidRDefault="00AA0BF9" w:rsidP="00C429C2">
      <w:pPr>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1.  The township supervisor shall act as the BOR secretary</w:t>
      </w:r>
    </w:p>
    <w:p w14:paraId="05993A03" w14:textId="54B89A25" w:rsidR="00AA0BF9" w:rsidRPr="00AA0BF9" w:rsidRDefault="00AA0BF9" w:rsidP="00C429C2">
      <w:pPr>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2.  If the supervisor is unable to attend, the committee elects one of their members to serve as Secretary.</w:t>
      </w:r>
    </w:p>
    <w:p w14:paraId="625329F4" w14:textId="2584C45A" w:rsidR="00AA0BF9" w:rsidRPr="00AA0BF9" w:rsidRDefault="00AA0BF9" w:rsidP="00C429C2">
      <w:pPr>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3. The Secretary of the Board of Review is required to keep the minutes. Minutes and documentation must be filed with the Clerk of the local unit of government. MCL 211.33. </w:t>
      </w:r>
    </w:p>
    <w:p w14:paraId="2B7D5D91" w14:textId="30D8602A" w:rsidR="00AA0BF9" w:rsidRPr="00AA0BF9" w:rsidRDefault="00AA0BF9" w:rsidP="00E6674A">
      <w:pPr>
        <w:tabs>
          <w:tab w:val="left" w:pos="900"/>
        </w:tabs>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lastRenderedPageBreak/>
        <w:t xml:space="preserve">4. </w:t>
      </w:r>
      <w:r w:rsidR="00C429C2">
        <w:rPr>
          <w:rFonts w:ascii="Arial" w:eastAsia="Times New Roman" w:hAnsi="Arial" w:cs="Arial"/>
          <w:sz w:val="24"/>
          <w:szCs w:val="24"/>
        </w:rPr>
        <w:t xml:space="preserve"> </w:t>
      </w:r>
      <w:r w:rsidRPr="00AA0BF9">
        <w:rPr>
          <w:rFonts w:ascii="Arial" w:eastAsia="Times New Roman" w:hAnsi="Arial" w:cs="Arial"/>
          <w:sz w:val="24"/>
          <w:szCs w:val="24"/>
        </w:rPr>
        <w:t>What is required to be included in the minutes of the Board of Review? </w:t>
      </w:r>
    </w:p>
    <w:p w14:paraId="037B5B0C" w14:textId="3022561D" w:rsidR="00AA0BF9" w:rsidRPr="00AA0BF9" w:rsidRDefault="00AA0BF9" w:rsidP="003B0B9A">
      <w:pPr>
        <w:tabs>
          <w:tab w:val="left" w:pos="900"/>
        </w:tabs>
        <w:spacing w:after="0" w:line="240" w:lineRule="auto"/>
        <w:ind w:left="1440" w:hanging="360"/>
        <w:jc w:val="both"/>
        <w:rPr>
          <w:rFonts w:ascii="Arial" w:eastAsia="Times New Roman" w:hAnsi="Arial" w:cs="Arial"/>
          <w:sz w:val="24"/>
          <w:szCs w:val="24"/>
        </w:rPr>
      </w:pPr>
      <w:r w:rsidRPr="00AA0BF9">
        <w:rPr>
          <w:rFonts w:ascii="Arial" w:eastAsia="Times New Roman" w:hAnsi="Arial" w:cs="Arial"/>
          <w:sz w:val="24"/>
          <w:szCs w:val="24"/>
        </w:rPr>
        <w:t>a.  Date, time, and place of meetings. </w:t>
      </w:r>
    </w:p>
    <w:p w14:paraId="2E6086E5" w14:textId="11AB2226" w:rsidR="00AA0BF9" w:rsidRPr="00AA0BF9" w:rsidRDefault="00AA0BF9" w:rsidP="003B0B9A">
      <w:pPr>
        <w:tabs>
          <w:tab w:val="left" w:pos="900"/>
        </w:tabs>
        <w:spacing w:after="0" w:line="240" w:lineRule="auto"/>
        <w:ind w:left="1440" w:hanging="360"/>
        <w:jc w:val="both"/>
        <w:rPr>
          <w:rFonts w:ascii="Arial" w:eastAsia="Times New Roman" w:hAnsi="Arial" w:cs="Arial"/>
          <w:sz w:val="24"/>
          <w:szCs w:val="24"/>
        </w:rPr>
      </w:pPr>
      <w:r w:rsidRPr="00AA0BF9">
        <w:rPr>
          <w:rFonts w:ascii="Arial" w:eastAsia="Times New Roman" w:hAnsi="Arial" w:cs="Arial"/>
          <w:sz w:val="24"/>
          <w:szCs w:val="24"/>
        </w:rPr>
        <w:t>b.  Members present and members absent and notation of any correspondence received. </w:t>
      </w:r>
    </w:p>
    <w:p w14:paraId="4823C71F" w14:textId="0F48B89B" w:rsidR="00AA0BF9" w:rsidRPr="00AA0BF9" w:rsidRDefault="00AA0BF9" w:rsidP="003B0B9A">
      <w:pPr>
        <w:tabs>
          <w:tab w:val="left" w:pos="900"/>
        </w:tabs>
        <w:spacing w:after="0" w:line="240" w:lineRule="auto"/>
        <w:ind w:left="1440" w:hanging="360"/>
        <w:jc w:val="both"/>
        <w:rPr>
          <w:rFonts w:ascii="Arial" w:eastAsia="Times New Roman" w:hAnsi="Arial" w:cs="Arial"/>
          <w:sz w:val="24"/>
          <w:szCs w:val="24"/>
        </w:rPr>
      </w:pPr>
      <w:r w:rsidRPr="00AA0BF9">
        <w:rPr>
          <w:rFonts w:ascii="Arial" w:eastAsia="Times New Roman" w:hAnsi="Arial" w:cs="Arial"/>
          <w:sz w:val="24"/>
          <w:szCs w:val="24"/>
        </w:rPr>
        <w:t>c.  A log should be kept that identifies the hearing date, the petition number, the petitioner’s name, the parcel number, type of appearance, type of appeal and action of the Board of Review. </w:t>
      </w:r>
    </w:p>
    <w:p w14:paraId="1270004A" w14:textId="3639F20C" w:rsidR="00AA0BF9" w:rsidRPr="00AA0BF9" w:rsidRDefault="00AA0BF9" w:rsidP="003B0B9A">
      <w:pPr>
        <w:tabs>
          <w:tab w:val="left" w:pos="900"/>
        </w:tabs>
        <w:spacing w:after="0" w:line="240" w:lineRule="auto"/>
        <w:ind w:left="1440" w:hanging="360"/>
        <w:jc w:val="both"/>
        <w:rPr>
          <w:rFonts w:ascii="Arial" w:eastAsia="Times New Roman" w:hAnsi="Arial" w:cs="Arial"/>
          <w:sz w:val="24"/>
          <w:szCs w:val="24"/>
        </w:rPr>
      </w:pPr>
      <w:r w:rsidRPr="00AA0BF9">
        <w:rPr>
          <w:rFonts w:ascii="Arial" w:eastAsia="Times New Roman" w:hAnsi="Arial" w:cs="Arial"/>
          <w:sz w:val="24"/>
          <w:szCs w:val="24"/>
        </w:rPr>
        <w:t xml:space="preserve">d.  Actual hours in session should be recorded daily, and time of daily adjournments recorded. Date and time of closing of </w:t>
      </w:r>
      <w:r w:rsidR="00662888">
        <w:rPr>
          <w:rFonts w:ascii="Arial" w:eastAsia="Times New Roman" w:hAnsi="Arial" w:cs="Arial"/>
          <w:sz w:val="24"/>
          <w:szCs w:val="24"/>
        </w:rPr>
        <w:t xml:space="preserve">the final March </w:t>
      </w:r>
      <w:r w:rsidRPr="00AA0BF9">
        <w:rPr>
          <w:rFonts w:ascii="Arial" w:eastAsia="Times New Roman" w:hAnsi="Arial" w:cs="Arial"/>
          <w:sz w:val="24"/>
          <w:szCs w:val="24"/>
        </w:rPr>
        <w:t>Board of Review session should be recorded. Who keeps</w:t>
      </w:r>
      <w:r>
        <w:rPr>
          <w:rFonts w:ascii="Arial" w:eastAsia="Times New Roman" w:hAnsi="Arial" w:cs="Arial"/>
          <w:sz w:val="24"/>
          <w:szCs w:val="24"/>
        </w:rPr>
        <w:t xml:space="preserve"> </w:t>
      </w:r>
      <w:r w:rsidRPr="00AA0BF9">
        <w:rPr>
          <w:rFonts w:ascii="Arial" w:eastAsia="Times New Roman" w:hAnsi="Arial" w:cs="Arial"/>
          <w:sz w:val="24"/>
          <w:szCs w:val="24"/>
        </w:rPr>
        <w:t>the minutes and documentation? </w:t>
      </w:r>
    </w:p>
    <w:p w14:paraId="6DC7D84B" w14:textId="36AE2421" w:rsidR="00AA0BF9" w:rsidRDefault="00AA0BF9" w:rsidP="00E6674A">
      <w:pPr>
        <w:tabs>
          <w:tab w:val="left" w:pos="900"/>
        </w:tabs>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 </w:t>
      </w:r>
      <w:r>
        <w:rPr>
          <w:rFonts w:ascii="Arial" w:eastAsia="Times New Roman" w:hAnsi="Arial" w:cs="Arial"/>
          <w:sz w:val="24"/>
          <w:szCs w:val="24"/>
        </w:rPr>
        <w:t>5</w:t>
      </w:r>
      <w:r w:rsidRPr="00AA0BF9">
        <w:rPr>
          <w:rFonts w:ascii="Arial" w:eastAsia="Times New Roman" w:hAnsi="Arial" w:cs="Arial"/>
          <w:sz w:val="24"/>
          <w:szCs w:val="24"/>
        </w:rPr>
        <w:t>. Ensure required postings are done in accordance with the established guidelines + update Township website</w:t>
      </w:r>
    </w:p>
    <w:p w14:paraId="51ACDA95" w14:textId="77777777" w:rsidR="00C429C2" w:rsidRPr="00AA0BF9" w:rsidRDefault="00C429C2" w:rsidP="00AA0BF9">
      <w:pPr>
        <w:spacing w:after="0" w:line="240" w:lineRule="auto"/>
        <w:ind w:left="540" w:hanging="360"/>
        <w:jc w:val="both"/>
        <w:rPr>
          <w:rFonts w:ascii="Arial" w:eastAsia="Times New Roman" w:hAnsi="Arial" w:cs="Arial"/>
          <w:sz w:val="24"/>
          <w:szCs w:val="24"/>
        </w:rPr>
      </w:pPr>
    </w:p>
    <w:p w14:paraId="26C1A50A" w14:textId="083D2690" w:rsidR="00AA0BF9" w:rsidRPr="00AA0BF9" w:rsidRDefault="00AA0BF9" w:rsidP="003B0B9A">
      <w:pPr>
        <w:spacing w:after="0" w:line="240" w:lineRule="auto"/>
        <w:ind w:left="720" w:hanging="360"/>
        <w:jc w:val="both"/>
        <w:rPr>
          <w:rFonts w:ascii="Arial" w:eastAsia="Times New Roman" w:hAnsi="Arial" w:cs="Arial"/>
          <w:sz w:val="24"/>
          <w:szCs w:val="24"/>
        </w:rPr>
      </w:pPr>
      <w:r>
        <w:rPr>
          <w:rFonts w:ascii="Arial" w:eastAsia="Times New Roman" w:hAnsi="Arial" w:cs="Arial"/>
          <w:sz w:val="24"/>
          <w:szCs w:val="24"/>
        </w:rPr>
        <w:t>c</w:t>
      </w:r>
      <w:r w:rsidRPr="00AA0BF9">
        <w:rPr>
          <w:rFonts w:ascii="Arial" w:eastAsia="Times New Roman" w:hAnsi="Arial" w:cs="Arial"/>
          <w:sz w:val="24"/>
          <w:szCs w:val="24"/>
        </w:rPr>
        <w:t>.</w:t>
      </w:r>
      <w:r w:rsidR="00C429C2">
        <w:rPr>
          <w:rFonts w:ascii="Arial" w:eastAsia="Times New Roman" w:hAnsi="Arial" w:cs="Arial"/>
          <w:sz w:val="24"/>
          <w:szCs w:val="24"/>
        </w:rPr>
        <w:tab/>
      </w:r>
      <w:r w:rsidRPr="00AA0BF9">
        <w:rPr>
          <w:rFonts w:ascii="Arial" w:eastAsia="Times New Roman" w:hAnsi="Arial" w:cs="Arial"/>
          <w:sz w:val="24"/>
          <w:szCs w:val="24"/>
        </w:rPr>
        <w:t>Review Alternate Duties</w:t>
      </w:r>
    </w:p>
    <w:p w14:paraId="6DE54AC5" w14:textId="397C6FB0" w:rsidR="00AA0BF9" w:rsidRPr="00AA0BF9" w:rsidRDefault="00C429C2" w:rsidP="00C429C2">
      <w:pPr>
        <w:spacing w:after="0" w:line="240" w:lineRule="auto"/>
        <w:ind w:left="1080" w:hanging="360"/>
        <w:jc w:val="both"/>
        <w:rPr>
          <w:rFonts w:ascii="Arial" w:eastAsia="Times New Roman" w:hAnsi="Arial" w:cs="Arial"/>
          <w:sz w:val="24"/>
          <w:szCs w:val="24"/>
        </w:rPr>
      </w:pPr>
      <w:r>
        <w:rPr>
          <w:rFonts w:ascii="Arial" w:eastAsia="Times New Roman" w:hAnsi="Arial" w:cs="Arial"/>
          <w:sz w:val="24"/>
          <w:szCs w:val="24"/>
        </w:rPr>
        <w:t>1</w:t>
      </w:r>
      <w:r w:rsidR="00AA0BF9" w:rsidRPr="00AA0BF9">
        <w:rPr>
          <w:rFonts w:ascii="Arial" w:eastAsia="Times New Roman" w:hAnsi="Arial" w:cs="Arial"/>
          <w:sz w:val="24"/>
          <w:szCs w:val="24"/>
        </w:rPr>
        <w:t>.  An alternate member may be called to perform the duties of a regular member of the Board of Review in the absence of a regular member. </w:t>
      </w:r>
    </w:p>
    <w:p w14:paraId="1072551D" w14:textId="22E34F4E" w:rsidR="00AA0BF9" w:rsidRPr="00AA0BF9" w:rsidRDefault="00AA0BF9" w:rsidP="00C429C2">
      <w:pPr>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2.  An alternate member may also be called to perform the duties of a regular member of the Board of Review for the purpose of reaching a decision in which a regular member has abstained because of a conflict of interest.</w:t>
      </w:r>
    </w:p>
    <w:p w14:paraId="0D380298" w14:textId="77777777" w:rsidR="00AA0BF9" w:rsidRPr="00AA0BF9" w:rsidRDefault="00AA0BF9" w:rsidP="00AA0BF9">
      <w:pPr>
        <w:spacing w:after="0" w:line="240" w:lineRule="auto"/>
        <w:jc w:val="both"/>
        <w:rPr>
          <w:rFonts w:ascii="Arial" w:eastAsia="Times New Roman" w:hAnsi="Arial" w:cs="Arial"/>
          <w:sz w:val="24"/>
          <w:szCs w:val="24"/>
        </w:rPr>
      </w:pPr>
    </w:p>
    <w:p w14:paraId="38C83884" w14:textId="0DF77305" w:rsidR="00AA0BF9" w:rsidRPr="00AA0BF9" w:rsidRDefault="00AA0BF9" w:rsidP="00C429C2">
      <w:pPr>
        <w:spacing w:after="0" w:line="240" w:lineRule="auto"/>
        <w:ind w:left="450" w:hanging="450"/>
        <w:jc w:val="both"/>
        <w:rPr>
          <w:rFonts w:ascii="Arial" w:eastAsia="Times New Roman" w:hAnsi="Arial" w:cs="Arial"/>
          <w:sz w:val="24"/>
          <w:szCs w:val="24"/>
        </w:rPr>
      </w:pPr>
      <w:r w:rsidRPr="00AA0BF9">
        <w:rPr>
          <w:rFonts w:ascii="Arial" w:eastAsia="Times New Roman" w:hAnsi="Arial" w:cs="Arial"/>
          <w:sz w:val="24"/>
          <w:szCs w:val="24"/>
        </w:rPr>
        <w:t>VI</w:t>
      </w:r>
      <w:r w:rsidR="00C429C2">
        <w:rPr>
          <w:rFonts w:ascii="Arial" w:eastAsia="Times New Roman" w:hAnsi="Arial" w:cs="Arial"/>
          <w:sz w:val="24"/>
          <w:szCs w:val="24"/>
        </w:rPr>
        <w:t>I</w:t>
      </w:r>
      <w:r w:rsidRPr="00AA0BF9">
        <w:rPr>
          <w:rFonts w:ascii="Arial" w:eastAsia="Times New Roman" w:hAnsi="Arial" w:cs="Arial"/>
          <w:sz w:val="24"/>
          <w:szCs w:val="24"/>
        </w:rPr>
        <w:t>.</w:t>
      </w:r>
      <w:r w:rsidR="00C429C2">
        <w:rPr>
          <w:rFonts w:ascii="Arial" w:eastAsia="Times New Roman" w:hAnsi="Arial" w:cs="Arial"/>
          <w:sz w:val="24"/>
          <w:szCs w:val="24"/>
        </w:rPr>
        <w:tab/>
      </w:r>
      <w:r w:rsidRPr="00AA0BF9">
        <w:rPr>
          <w:rFonts w:ascii="Arial" w:eastAsia="Times New Roman" w:hAnsi="Arial" w:cs="Arial"/>
          <w:sz w:val="24"/>
          <w:szCs w:val="24"/>
        </w:rPr>
        <w:t>Assessor</w:t>
      </w:r>
    </w:p>
    <w:p w14:paraId="742CFBBD" w14:textId="49A1B5BB" w:rsidR="00AA0BF9" w:rsidRPr="00AA0BF9" w:rsidRDefault="00AA0BF9" w:rsidP="003B0B9A">
      <w:pPr>
        <w:spacing w:after="0" w:line="240" w:lineRule="auto"/>
        <w:ind w:left="720" w:hanging="360"/>
        <w:jc w:val="both"/>
        <w:rPr>
          <w:rFonts w:ascii="Arial" w:eastAsia="Times New Roman" w:hAnsi="Arial" w:cs="Arial"/>
          <w:sz w:val="24"/>
          <w:szCs w:val="24"/>
        </w:rPr>
      </w:pPr>
      <w:r w:rsidRPr="00AA0BF9">
        <w:rPr>
          <w:rFonts w:ascii="Arial" w:eastAsia="Times New Roman" w:hAnsi="Arial" w:cs="Arial"/>
          <w:sz w:val="24"/>
          <w:szCs w:val="24"/>
        </w:rPr>
        <w:t> </w:t>
      </w:r>
      <w:r w:rsidR="00C429C2">
        <w:rPr>
          <w:rFonts w:ascii="Arial" w:eastAsia="Times New Roman" w:hAnsi="Arial" w:cs="Arial"/>
          <w:sz w:val="24"/>
          <w:szCs w:val="24"/>
        </w:rPr>
        <w:t>a</w:t>
      </w:r>
      <w:r w:rsidRPr="00AA0BF9">
        <w:rPr>
          <w:rFonts w:ascii="Arial" w:eastAsia="Times New Roman" w:hAnsi="Arial" w:cs="Arial"/>
          <w:sz w:val="24"/>
          <w:szCs w:val="24"/>
        </w:rPr>
        <w:t xml:space="preserve">. </w:t>
      </w:r>
      <w:r w:rsidR="00C429C2">
        <w:rPr>
          <w:rFonts w:ascii="Arial" w:eastAsia="Times New Roman" w:hAnsi="Arial" w:cs="Arial"/>
          <w:sz w:val="24"/>
          <w:szCs w:val="24"/>
        </w:rPr>
        <w:t xml:space="preserve"> </w:t>
      </w:r>
      <w:r w:rsidRPr="00AA0BF9">
        <w:rPr>
          <w:rFonts w:ascii="Arial" w:eastAsia="Times New Roman" w:hAnsi="Arial" w:cs="Arial"/>
          <w:sz w:val="24"/>
          <w:szCs w:val="24"/>
        </w:rPr>
        <w:t>Turns over Assessment Roll</w:t>
      </w:r>
    </w:p>
    <w:p w14:paraId="7CC26F0D" w14:textId="5BC596E1" w:rsidR="00AA0BF9" w:rsidRPr="00AA0BF9" w:rsidRDefault="00AA0BF9" w:rsidP="003B0B9A">
      <w:pPr>
        <w:spacing w:after="0" w:line="240" w:lineRule="auto"/>
        <w:ind w:left="720" w:hanging="360"/>
        <w:jc w:val="both"/>
        <w:rPr>
          <w:rFonts w:ascii="Arial" w:eastAsia="Times New Roman" w:hAnsi="Arial" w:cs="Arial"/>
          <w:sz w:val="24"/>
          <w:szCs w:val="24"/>
        </w:rPr>
      </w:pPr>
      <w:r w:rsidRPr="00AA0BF9">
        <w:rPr>
          <w:rFonts w:ascii="Arial" w:eastAsia="Times New Roman" w:hAnsi="Arial" w:cs="Arial"/>
          <w:sz w:val="24"/>
          <w:szCs w:val="24"/>
        </w:rPr>
        <w:t> </w:t>
      </w:r>
      <w:r w:rsidR="00C429C2">
        <w:rPr>
          <w:rFonts w:ascii="Arial" w:eastAsia="Times New Roman" w:hAnsi="Arial" w:cs="Arial"/>
          <w:sz w:val="24"/>
          <w:szCs w:val="24"/>
        </w:rPr>
        <w:t>b</w:t>
      </w:r>
      <w:r w:rsidRPr="00AA0BF9">
        <w:rPr>
          <w:rFonts w:ascii="Arial" w:eastAsia="Times New Roman" w:hAnsi="Arial" w:cs="Arial"/>
          <w:sz w:val="24"/>
          <w:szCs w:val="24"/>
        </w:rPr>
        <w:t xml:space="preserve">. </w:t>
      </w:r>
      <w:r w:rsidR="00C429C2">
        <w:rPr>
          <w:rFonts w:ascii="Arial" w:eastAsia="Times New Roman" w:hAnsi="Arial" w:cs="Arial"/>
          <w:sz w:val="24"/>
          <w:szCs w:val="24"/>
        </w:rPr>
        <w:t xml:space="preserve"> </w:t>
      </w:r>
      <w:r w:rsidRPr="00AA0BF9">
        <w:rPr>
          <w:rFonts w:ascii="Arial" w:eastAsia="Times New Roman" w:hAnsi="Arial" w:cs="Arial"/>
          <w:sz w:val="24"/>
          <w:szCs w:val="24"/>
        </w:rPr>
        <w:t>Other</w:t>
      </w:r>
    </w:p>
    <w:p w14:paraId="4A2B4D6B" w14:textId="77777777" w:rsidR="00AA0BF9" w:rsidRPr="00AA0BF9" w:rsidRDefault="00AA0BF9" w:rsidP="00AA0BF9">
      <w:pPr>
        <w:spacing w:after="0" w:line="240" w:lineRule="auto"/>
        <w:jc w:val="both"/>
        <w:rPr>
          <w:rFonts w:ascii="Arial" w:eastAsia="Times New Roman" w:hAnsi="Arial" w:cs="Arial"/>
          <w:sz w:val="24"/>
          <w:szCs w:val="24"/>
        </w:rPr>
      </w:pPr>
      <w:r w:rsidRPr="00AA0BF9">
        <w:rPr>
          <w:rFonts w:ascii="Arial" w:eastAsia="Times New Roman" w:hAnsi="Arial" w:cs="Arial"/>
          <w:sz w:val="24"/>
          <w:szCs w:val="24"/>
        </w:rPr>
        <w:t> </w:t>
      </w:r>
    </w:p>
    <w:p w14:paraId="7A45D9E9" w14:textId="3FA45956" w:rsidR="00AA0BF9" w:rsidRPr="00AA0BF9" w:rsidRDefault="00AA0BF9" w:rsidP="00C429C2">
      <w:pPr>
        <w:spacing w:after="0" w:line="240" w:lineRule="auto"/>
        <w:ind w:left="540" w:hanging="540"/>
        <w:jc w:val="both"/>
        <w:rPr>
          <w:rFonts w:ascii="Arial" w:eastAsia="Times New Roman" w:hAnsi="Arial" w:cs="Arial"/>
          <w:sz w:val="24"/>
          <w:szCs w:val="24"/>
        </w:rPr>
      </w:pPr>
      <w:r w:rsidRPr="00AA0BF9">
        <w:rPr>
          <w:rFonts w:ascii="Arial" w:eastAsia="Times New Roman" w:hAnsi="Arial" w:cs="Arial"/>
          <w:sz w:val="24"/>
          <w:szCs w:val="24"/>
        </w:rPr>
        <w:t>VII</w:t>
      </w:r>
      <w:r w:rsidR="00C429C2">
        <w:rPr>
          <w:rFonts w:ascii="Arial" w:eastAsia="Times New Roman" w:hAnsi="Arial" w:cs="Arial"/>
          <w:sz w:val="24"/>
          <w:szCs w:val="24"/>
        </w:rPr>
        <w:t>I</w:t>
      </w:r>
      <w:r w:rsidRPr="00AA0BF9">
        <w:rPr>
          <w:rFonts w:ascii="Arial" w:eastAsia="Times New Roman" w:hAnsi="Arial" w:cs="Arial"/>
          <w:sz w:val="24"/>
          <w:szCs w:val="24"/>
        </w:rPr>
        <w:t>. BOR Meeting Dates (Vote Required)</w:t>
      </w:r>
    </w:p>
    <w:p w14:paraId="64C5A9E4" w14:textId="1BAF98C0" w:rsidR="00AA0BF9" w:rsidRPr="00AA0BF9" w:rsidRDefault="003B0B9A" w:rsidP="003B0B9A">
      <w:pPr>
        <w:spacing w:after="0" w:line="240" w:lineRule="auto"/>
        <w:ind w:left="720" w:hanging="360"/>
        <w:jc w:val="both"/>
        <w:rPr>
          <w:rFonts w:ascii="Arial" w:eastAsia="Times New Roman" w:hAnsi="Arial" w:cs="Arial"/>
          <w:sz w:val="24"/>
          <w:szCs w:val="24"/>
        </w:rPr>
      </w:pPr>
      <w:r>
        <w:rPr>
          <w:rFonts w:ascii="Arial" w:eastAsia="Times New Roman" w:hAnsi="Arial" w:cs="Arial"/>
          <w:sz w:val="24"/>
          <w:szCs w:val="24"/>
        </w:rPr>
        <w:t xml:space="preserve"> </w:t>
      </w:r>
      <w:r w:rsidR="00AA0BF9" w:rsidRPr="00AA0BF9">
        <w:rPr>
          <w:rFonts w:ascii="Arial" w:eastAsia="Times New Roman" w:hAnsi="Arial" w:cs="Arial"/>
          <w:sz w:val="24"/>
          <w:szCs w:val="24"/>
        </w:rPr>
        <w:t> </w:t>
      </w:r>
      <w:r w:rsidR="00C429C2">
        <w:rPr>
          <w:rFonts w:ascii="Arial" w:eastAsia="Times New Roman" w:hAnsi="Arial" w:cs="Arial"/>
          <w:sz w:val="24"/>
          <w:szCs w:val="24"/>
        </w:rPr>
        <w:t>a</w:t>
      </w:r>
      <w:r w:rsidR="00AA0BF9" w:rsidRPr="00AA0BF9">
        <w:rPr>
          <w:rFonts w:ascii="Arial" w:eastAsia="Times New Roman" w:hAnsi="Arial" w:cs="Arial"/>
          <w:sz w:val="24"/>
          <w:szCs w:val="24"/>
        </w:rPr>
        <w:t>. </w:t>
      </w:r>
      <w:r>
        <w:rPr>
          <w:rFonts w:ascii="Arial" w:eastAsia="Times New Roman" w:hAnsi="Arial" w:cs="Arial"/>
          <w:sz w:val="24"/>
          <w:szCs w:val="24"/>
        </w:rPr>
        <w:t xml:space="preserve"> </w:t>
      </w:r>
      <w:r w:rsidR="00AA0BF9" w:rsidRPr="00AA0BF9">
        <w:rPr>
          <w:rFonts w:ascii="Arial" w:eastAsia="Times New Roman" w:hAnsi="Arial" w:cs="Arial"/>
          <w:sz w:val="24"/>
          <w:szCs w:val="24"/>
        </w:rPr>
        <w:t xml:space="preserve">Proposed </w:t>
      </w:r>
      <w:r w:rsidR="00D82301">
        <w:rPr>
          <w:rFonts w:ascii="Arial" w:eastAsia="Times New Roman" w:hAnsi="Arial" w:cs="Arial"/>
          <w:sz w:val="24"/>
          <w:szCs w:val="24"/>
        </w:rPr>
        <w:t>March</w:t>
      </w:r>
      <w:r w:rsidR="00AA0BF9" w:rsidRPr="00AA0BF9">
        <w:rPr>
          <w:rFonts w:ascii="Arial" w:eastAsia="Times New Roman" w:hAnsi="Arial" w:cs="Arial"/>
          <w:sz w:val="24"/>
          <w:szCs w:val="24"/>
        </w:rPr>
        <w:t xml:space="preserve"> Meeting Dates for Appeals:    </w:t>
      </w:r>
    </w:p>
    <w:p w14:paraId="0E137F8D" w14:textId="63824EFB" w:rsidR="00AA0BF9" w:rsidRPr="00AA0BF9" w:rsidRDefault="00AA0BF9" w:rsidP="00C429C2">
      <w:pPr>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 xml:space="preserve">  1. March 13, Monday (3:00 pm </w:t>
      </w:r>
      <w:r w:rsidR="00662888">
        <w:rPr>
          <w:rFonts w:ascii="Arial" w:eastAsia="Times New Roman" w:hAnsi="Arial" w:cs="Arial"/>
          <w:sz w:val="24"/>
          <w:szCs w:val="24"/>
        </w:rPr>
        <w:t>-</w:t>
      </w:r>
      <w:r w:rsidRPr="00AA0BF9">
        <w:rPr>
          <w:rFonts w:ascii="Arial" w:eastAsia="Times New Roman" w:hAnsi="Arial" w:cs="Arial"/>
          <w:sz w:val="24"/>
          <w:szCs w:val="24"/>
        </w:rPr>
        <w:t xml:space="preserve"> 9:00 pm</w:t>
      </w:r>
      <w:r w:rsidR="003B0B9A">
        <w:rPr>
          <w:rFonts w:ascii="Arial" w:eastAsia="Times New Roman" w:hAnsi="Arial" w:cs="Arial"/>
          <w:sz w:val="24"/>
          <w:szCs w:val="24"/>
        </w:rPr>
        <w:t>)</w:t>
      </w:r>
    </w:p>
    <w:p w14:paraId="1D10F108" w14:textId="61DD1FD7" w:rsidR="00AA0BF9" w:rsidRPr="00AA0BF9" w:rsidRDefault="00AA0BF9" w:rsidP="00C429C2">
      <w:pPr>
        <w:spacing w:after="0" w:line="240" w:lineRule="auto"/>
        <w:ind w:left="1080" w:hanging="360"/>
        <w:jc w:val="both"/>
        <w:rPr>
          <w:rFonts w:ascii="Arial" w:eastAsia="Times New Roman" w:hAnsi="Arial" w:cs="Arial"/>
          <w:sz w:val="24"/>
          <w:szCs w:val="24"/>
        </w:rPr>
      </w:pPr>
      <w:r w:rsidRPr="00AA0BF9">
        <w:rPr>
          <w:rFonts w:ascii="Arial" w:eastAsia="Times New Roman" w:hAnsi="Arial" w:cs="Arial"/>
          <w:sz w:val="24"/>
          <w:szCs w:val="24"/>
        </w:rPr>
        <w:t>  2. March 14, Tuesday (9:00 am -</w:t>
      </w:r>
      <w:r w:rsidR="00662888">
        <w:rPr>
          <w:rFonts w:ascii="Arial" w:eastAsia="Times New Roman" w:hAnsi="Arial" w:cs="Arial"/>
          <w:sz w:val="24"/>
          <w:szCs w:val="24"/>
        </w:rPr>
        <w:t xml:space="preserve"> </w:t>
      </w:r>
      <w:r w:rsidRPr="00AA0BF9">
        <w:rPr>
          <w:rFonts w:ascii="Arial" w:eastAsia="Times New Roman" w:hAnsi="Arial" w:cs="Arial"/>
          <w:sz w:val="24"/>
          <w:szCs w:val="24"/>
        </w:rPr>
        <w:t>3:00 pm</w:t>
      </w:r>
      <w:r w:rsidR="003B0B9A">
        <w:rPr>
          <w:rFonts w:ascii="Arial" w:eastAsia="Times New Roman" w:hAnsi="Arial" w:cs="Arial"/>
          <w:sz w:val="24"/>
          <w:szCs w:val="24"/>
        </w:rPr>
        <w:t>)</w:t>
      </w:r>
    </w:p>
    <w:p w14:paraId="2DFB8B36" w14:textId="640E542C" w:rsidR="00AA0BF9" w:rsidRPr="003B0B9A" w:rsidRDefault="00AA0BF9" w:rsidP="003B0B9A">
      <w:pPr>
        <w:pStyle w:val="ListParagraph"/>
        <w:numPr>
          <w:ilvl w:val="0"/>
          <w:numId w:val="6"/>
        </w:numPr>
        <w:spacing w:after="0" w:line="240" w:lineRule="auto"/>
        <w:ind w:left="1440" w:hanging="360"/>
        <w:jc w:val="both"/>
        <w:rPr>
          <w:rFonts w:ascii="Arial" w:eastAsia="Times New Roman" w:hAnsi="Arial" w:cs="Arial"/>
          <w:sz w:val="24"/>
          <w:szCs w:val="24"/>
        </w:rPr>
      </w:pPr>
      <w:r w:rsidRPr="003B0B9A">
        <w:rPr>
          <w:rFonts w:ascii="Arial" w:eastAsia="Times New Roman" w:hAnsi="Arial" w:cs="Arial"/>
          <w:sz w:val="24"/>
          <w:szCs w:val="24"/>
        </w:rPr>
        <w:t>March14 Voting on All appeals after 12 Noon</w:t>
      </w:r>
    </w:p>
    <w:p w14:paraId="26185F26" w14:textId="6E29A8AB" w:rsidR="00AA0BF9" w:rsidRPr="00AA0BF9" w:rsidRDefault="00C429C2" w:rsidP="003B0B9A">
      <w:pPr>
        <w:spacing w:after="0" w:line="240" w:lineRule="auto"/>
        <w:ind w:left="1440" w:hanging="360"/>
        <w:jc w:val="both"/>
        <w:rPr>
          <w:rFonts w:ascii="Arial" w:eastAsia="Times New Roman" w:hAnsi="Arial" w:cs="Arial"/>
          <w:sz w:val="24"/>
          <w:szCs w:val="24"/>
        </w:rPr>
      </w:pPr>
      <w:r>
        <w:rPr>
          <w:rFonts w:ascii="Arial" w:eastAsia="Times New Roman" w:hAnsi="Arial" w:cs="Arial"/>
          <w:sz w:val="24"/>
          <w:szCs w:val="24"/>
        </w:rPr>
        <w:t>ii</w:t>
      </w:r>
      <w:r w:rsidR="00AA0BF9" w:rsidRPr="00AA0BF9">
        <w:rPr>
          <w:rFonts w:ascii="Arial" w:eastAsia="Times New Roman" w:hAnsi="Arial" w:cs="Arial"/>
          <w:sz w:val="24"/>
          <w:szCs w:val="24"/>
        </w:rPr>
        <w:t>. </w:t>
      </w:r>
      <w:r w:rsidR="003B0B9A">
        <w:rPr>
          <w:rFonts w:ascii="Arial" w:eastAsia="Times New Roman" w:hAnsi="Arial" w:cs="Arial"/>
          <w:sz w:val="24"/>
          <w:szCs w:val="24"/>
        </w:rPr>
        <w:t xml:space="preserve"> </w:t>
      </w:r>
      <w:r w:rsidR="003B0B9A">
        <w:rPr>
          <w:rFonts w:ascii="Arial" w:eastAsia="Times New Roman" w:hAnsi="Arial" w:cs="Arial"/>
          <w:sz w:val="24"/>
          <w:szCs w:val="24"/>
        </w:rPr>
        <w:tab/>
      </w:r>
      <w:r w:rsidR="00AA0BF9" w:rsidRPr="00AA0BF9">
        <w:rPr>
          <w:rFonts w:ascii="Arial" w:eastAsia="Times New Roman" w:hAnsi="Arial" w:cs="Arial"/>
          <w:sz w:val="24"/>
          <w:szCs w:val="24"/>
        </w:rPr>
        <w:t>March 14 Signing Appeal Documents by all BOR members once voting is concluded.</w:t>
      </w:r>
    </w:p>
    <w:p w14:paraId="1007080E" w14:textId="161849E5" w:rsidR="00AA0BF9" w:rsidRPr="003B0B9A" w:rsidRDefault="003B0B9A" w:rsidP="003B0B9A">
      <w:pPr>
        <w:pStyle w:val="ListParagraph"/>
        <w:spacing w:after="0" w:line="240" w:lineRule="auto"/>
        <w:ind w:left="900" w:hanging="360"/>
        <w:jc w:val="both"/>
        <w:rPr>
          <w:rFonts w:ascii="Arial" w:eastAsia="Times New Roman" w:hAnsi="Arial" w:cs="Arial"/>
          <w:sz w:val="24"/>
          <w:szCs w:val="24"/>
        </w:rPr>
      </w:pPr>
      <w:r>
        <w:rPr>
          <w:rFonts w:ascii="Arial" w:eastAsia="Times New Roman" w:hAnsi="Arial" w:cs="Arial"/>
          <w:sz w:val="24"/>
          <w:szCs w:val="24"/>
        </w:rPr>
        <w:t>b.</w:t>
      </w:r>
      <w:r w:rsidR="00AA0BF9" w:rsidRPr="003B0B9A">
        <w:rPr>
          <w:rFonts w:ascii="Arial" w:eastAsia="Times New Roman" w:hAnsi="Arial" w:cs="Arial"/>
          <w:sz w:val="24"/>
          <w:szCs w:val="24"/>
        </w:rPr>
        <w:t>   Time Limit Per Protest (Vote Required)</w:t>
      </w:r>
    </w:p>
    <w:p w14:paraId="78CCACFE" w14:textId="6DAA955A" w:rsidR="00AA0BF9" w:rsidRPr="00AA0BF9" w:rsidRDefault="00C429C2" w:rsidP="003B0B9A">
      <w:pPr>
        <w:spacing w:after="0" w:line="240" w:lineRule="auto"/>
        <w:ind w:left="900" w:hanging="360"/>
        <w:jc w:val="both"/>
        <w:rPr>
          <w:rFonts w:ascii="Arial" w:eastAsia="Times New Roman" w:hAnsi="Arial" w:cs="Arial"/>
          <w:sz w:val="24"/>
          <w:szCs w:val="24"/>
        </w:rPr>
      </w:pPr>
      <w:r>
        <w:rPr>
          <w:rFonts w:ascii="Arial" w:eastAsia="Times New Roman" w:hAnsi="Arial" w:cs="Arial"/>
          <w:sz w:val="24"/>
          <w:szCs w:val="24"/>
        </w:rPr>
        <w:t>c</w:t>
      </w:r>
      <w:r w:rsidR="00AA0BF9" w:rsidRPr="00AA0BF9">
        <w:rPr>
          <w:rFonts w:ascii="Arial" w:eastAsia="Times New Roman" w:hAnsi="Arial" w:cs="Arial"/>
          <w:sz w:val="24"/>
          <w:szCs w:val="24"/>
        </w:rPr>
        <w:t>.</w:t>
      </w:r>
      <w:r w:rsidR="003B0B9A">
        <w:rPr>
          <w:rFonts w:ascii="Arial" w:eastAsia="Times New Roman" w:hAnsi="Arial" w:cs="Arial"/>
          <w:sz w:val="24"/>
          <w:szCs w:val="24"/>
        </w:rPr>
        <w:tab/>
      </w:r>
      <w:r w:rsidR="00AA0BF9" w:rsidRPr="00AA0BF9">
        <w:rPr>
          <w:rFonts w:ascii="Arial" w:eastAsia="Times New Roman" w:hAnsi="Arial" w:cs="Arial"/>
          <w:sz w:val="24"/>
          <w:szCs w:val="24"/>
        </w:rPr>
        <w:t>Appeal Format</w:t>
      </w:r>
    </w:p>
    <w:p w14:paraId="5F15770B" w14:textId="35CE3433" w:rsidR="00AA0BF9" w:rsidRPr="00AA0BF9" w:rsidRDefault="00AA0BF9" w:rsidP="003B0B9A">
      <w:pPr>
        <w:spacing w:after="0" w:line="240" w:lineRule="auto"/>
        <w:ind w:firstLine="900"/>
        <w:jc w:val="both"/>
        <w:rPr>
          <w:rFonts w:ascii="Arial" w:eastAsia="Times New Roman" w:hAnsi="Arial" w:cs="Arial"/>
          <w:sz w:val="24"/>
          <w:szCs w:val="24"/>
        </w:rPr>
      </w:pPr>
      <w:r w:rsidRPr="00AA0BF9">
        <w:rPr>
          <w:rFonts w:ascii="Arial" w:eastAsia="Times New Roman" w:hAnsi="Arial" w:cs="Arial"/>
          <w:sz w:val="24"/>
          <w:szCs w:val="24"/>
        </w:rPr>
        <w:t>1.  Introduction of Board</w:t>
      </w:r>
    </w:p>
    <w:p w14:paraId="5584DB0E" w14:textId="094F3B5C" w:rsidR="00AA0BF9" w:rsidRPr="00AA0BF9" w:rsidRDefault="00AA0BF9" w:rsidP="003B0B9A">
      <w:pPr>
        <w:spacing w:after="0" w:line="240" w:lineRule="auto"/>
        <w:ind w:left="1260" w:hanging="360"/>
        <w:jc w:val="both"/>
        <w:rPr>
          <w:rFonts w:ascii="Arial" w:eastAsia="Times New Roman" w:hAnsi="Arial" w:cs="Arial"/>
          <w:sz w:val="24"/>
          <w:szCs w:val="24"/>
        </w:rPr>
      </w:pPr>
      <w:r w:rsidRPr="00AA0BF9">
        <w:rPr>
          <w:rFonts w:ascii="Arial" w:eastAsia="Times New Roman" w:hAnsi="Arial" w:cs="Arial"/>
          <w:sz w:val="24"/>
          <w:szCs w:val="24"/>
        </w:rPr>
        <w:t>2.  Rights of Appeal</w:t>
      </w:r>
    </w:p>
    <w:p w14:paraId="64D47DCD" w14:textId="2C1931BF" w:rsidR="00AA0BF9" w:rsidRPr="00AA0BF9" w:rsidRDefault="00AA0BF9" w:rsidP="003B0B9A">
      <w:pPr>
        <w:spacing w:after="0" w:line="240" w:lineRule="auto"/>
        <w:ind w:left="1260" w:hanging="360"/>
        <w:jc w:val="both"/>
        <w:rPr>
          <w:rFonts w:ascii="Arial" w:eastAsia="Times New Roman" w:hAnsi="Arial" w:cs="Arial"/>
          <w:sz w:val="24"/>
          <w:szCs w:val="24"/>
        </w:rPr>
      </w:pPr>
      <w:r w:rsidRPr="00AA0BF9">
        <w:rPr>
          <w:rFonts w:ascii="Arial" w:eastAsia="Times New Roman" w:hAnsi="Arial" w:cs="Arial"/>
          <w:sz w:val="24"/>
          <w:szCs w:val="24"/>
        </w:rPr>
        <w:t>3.  Swearing in Appellant</w:t>
      </w:r>
    </w:p>
    <w:p w14:paraId="46EB19E2" w14:textId="702E2F50" w:rsidR="00AA0BF9" w:rsidRPr="00AA0BF9" w:rsidRDefault="00AA0BF9" w:rsidP="003B0B9A">
      <w:pPr>
        <w:spacing w:after="0" w:line="240" w:lineRule="auto"/>
        <w:ind w:left="1260" w:hanging="360"/>
        <w:jc w:val="both"/>
        <w:rPr>
          <w:rFonts w:ascii="Arial" w:eastAsia="Times New Roman" w:hAnsi="Arial" w:cs="Arial"/>
          <w:sz w:val="24"/>
          <w:szCs w:val="24"/>
        </w:rPr>
      </w:pPr>
      <w:r w:rsidRPr="00AA0BF9">
        <w:rPr>
          <w:rFonts w:ascii="Arial" w:eastAsia="Times New Roman" w:hAnsi="Arial" w:cs="Arial"/>
          <w:sz w:val="24"/>
          <w:szCs w:val="24"/>
        </w:rPr>
        <w:t>4.  Appellant Presentation/Submission of Supporting Documents</w:t>
      </w:r>
    </w:p>
    <w:p w14:paraId="444CC8F8" w14:textId="524714E2" w:rsidR="00AA0BF9" w:rsidRPr="00AA0BF9" w:rsidRDefault="00AA0BF9" w:rsidP="003B0B9A">
      <w:pPr>
        <w:spacing w:after="0" w:line="240" w:lineRule="auto"/>
        <w:ind w:left="1260" w:hanging="360"/>
        <w:jc w:val="both"/>
        <w:rPr>
          <w:rFonts w:ascii="Arial" w:eastAsia="Times New Roman" w:hAnsi="Arial" w:cs="Arial"/>
          <w:sz w:val="24"/>
          <w:szCs w:val="24"/>
        </w:rPr>
      </w:pPr>
      <w:r w:rsidRPr="00AA0BF9">
        <w:rPr>
          <w:rFonts w:ascii="Arial" w:eastAsia="Times New Roman" w:hAnsi="Arial" w:cs="Arial"/>
          <w:sz w:val="24"/>
          <w:szCs w:val="24"/>
        </w:rPr>
        <w:t>5.  Board Q/A and Appellant Responds</w:t>
      </w:r>
    </w:p>
    <w:p w14:paraId="50C6B214" w14:textId="3C2F3FF2" w:rsidR="00AA0BF9" w:rsidRPr="00AA0BF9" w:rsidRDefault="00AA0BF9" w:rsidP="003B0B9A">
      <w:pPr>
        <w:spacing w:after="0" w:line="240" w:lineRule="auto"/>
        <w:ind w:left="1260" w:hanging="360"/>
        <w:jc w:val="both"/>
        <w:rPr>
          <w:rFonts w:ascii="Arial" w:eastAsia="Times New Roman" w:hAnsi="Arial" w:cs="Arial"/>
          <w:sz w:val="24"/>
          <w:szCs w:val="24"/>
        </w:rPr>
      </w:pPr>
      <w:r w:rsidRPr="00AA0BF9">
        <w:rPr>
          <w:rFonts w:ascii="Arial" w:eastAsia="Times New Roman" w:hAnsi="Arial" w:cs="Arial"/>
          <w:sz w:val="24"/>
          <w:szCs w:val="24"/>
        </w:rPr>
        <w:t>6.  Notification of date. time and location when public vote taken (March 14, after 1pm)</w:t>
      </w:r>
    </w:p>
    <w:p w14:paraId="71AA76E3" w14:textId="77777777" w:rsidR="00AA0BF9" w:rsidRPr="00AA0BF9" w:rsidRDefault="00AA0BF9" w:rsidP="00AA0BF9">
      <w:pPr>
        <w:spacing w:after="0" w:line="240" w:lineRule="auto"/>
        <w:jc w:val="both"/>
        <w:rPr>
          <w:rFonts w:ascii="Arial" w:eastAsia="Times New Roman" w:hAnsi="Arial" w:cs="Arial"/>
          <w:sz w:val="24"/>
          <w:szCs w:val="24"/>
        </w:rPr>
      </w:pPr>
    </w:p>
    <w:p w14:paraId="339FE990" w14:textId="11ABBE56" w:rsidR="00AA0BF9" w:rsidRPr="00AA0BF9" w:rsidRDefault="003B0B9A" w:rsidP="00AA0BF9">
      <w:pPr>
        <w:spacing w:after="0" w:line="240" w:lineRule="auto"/>
        <w:jc w:val="both"/>
        <w:rPr>
          <w:rFonts w:ascii="Arial" w:eastAsia="Times New Roman" w:hAnsi="Arial" w:cs="Arial"/>
          <w:sz w:val="24"/>
          <w:szCs w:val="24"/>
        </w:rPr>
      </w:pPr>
      <w:r>
        <w:rPr>
          <w:rFonts w:ascii="Arial" w:eastAsia="Times New Roman" w:hAnsi="Arial" w:cs="Arial"/>
          <w:sz w:val="24"/>
          <w:szCs w:val="24"/>
        </w:rPr>
        <w:t>IX</w:t>
      </w:r>
      <w:r w:rsidR="00AA0BF9" w:rsidRPr="00AA0BF9">
        <w:rPr>
          <w:rFonts w:ascii="Arial" w:eastAsia="Times New Roman" w:hAnsi="Arial" w:cs="Arial"/>
          <w:sz w:val="24"/>
          <w:szCs w:val="24"/>
        </w:rPr>
        <w:t>. Public Comment (General)</w:t>
      </w:r>
    </w:p>
    <w:p w14:paraId="18CFFFF9" w14:textId="77777777" w:rsidR="00AA0BF9" w:rsidRPr="00AA0BF9" w:rsidRDefault="00AA0BF9" w:rsidP="00AA0BF9">
      <w:pPr>
        <w:spacing w:after="0" w:line="240" w:lineRule="auto"/>
        <w:jc w:val="both"/>
        <w:rPr>
          <w:rFonts w:ascii="Arial" w:eastAsia="Times New Roman" w:hAnsi="Arial" w:cs="Arial"/>
          <w:sz w:val="24"/>
          <w:szCs w:val="24"/>
        </w:rPr>
      </w:pPr>
    </w:p>
    <w:p w14:paraId="7E9BB1F2" w14:textId="540BC04D" w:rsidR="00AA0BF9" w:rsidRPr="00AA0BF9" w:rsidRDefault="00AA0BF9" w:rsidP="00AA0BF9">
      <w:pPr>
        <w:spacing w:after="0" w:line="240" w:lineRule="auto"/>
        <w:jc w:val="both"/>
        <w:rPr>
          <w:rFonts w:ascii="Arial" w:eastAsia="Times New Roman" w:hAnsi="Arial" w:cs="Arial"/>
          <w:sz w:val="24"/>
          <w:szCs w:val="24"/>
        </w:rPr>
      </w:pPr>
      <w:r w:rsidRPr="00AA0BF9">
        <w:rPr>
          <w:rFonts w:ascii="Arial" w:eastAsia="Times New Roman" w:hAnsi="Arial" w:cs="Arial"/>
          <w:sz w:val="24"/>
          <w:szCs w:val="24"/>
        </w:rPr>
        <w:t>X. Adjourn will reopen on March 13 @ 3:00 pm-9:00pm</w:t>
      </w:r>
      <w:r w:rsidR="00662888">
        <w:rPr>
          <w:rFonts w:ascii="Arial" w:eastAsia="Times New Roman" w:hAnsi="Arial" w:cs="Arial"/>
          <w:sz w:val="24"/>
          <w:szCs w:val="24"/>
        </w:rPr>
        <w:t xml:space="preserve"> at the BIC Center, 2</w:t>
      </w:r>
      <w:r w:rsidR="00662888" w:rsidRPr="00662888">
        <w:rPr>
          <w:rFonts w:ascii="Arial" w:eastAsia="Times New Roman" w:hAnsi="Arial" w:cs="Arial"/>
          <w:sz w:val="24"/>
          <w:szCs w:val="24"/>
          <w:vertAlign w:val="superscript"/>
        </w:rPr>
        <w:t>nd</w:t>
      </w:r>
      <w:r w:rsidR="00662888">
        <w:rPr>
          <w:rFonts w:ascii="Arial" w:eastAsia="Times New Roman" w:hAnsi="Arial" w:cs="Arial"/>
          <w:sz w:val="24"/>
          <w:szCs w:val="24"/>
        </w:rPr>
        <w:t xml:space="preserve"> Floor.</w:t>
      </w:r>
    </w:p>
    <w:p w14:paraId="7131D4A1" w14:textId="77777777" w:rsidR="00230C1D" w:rsidRPr="00AA0BF9" w:rsidRDefault="00230C1D" w:rsidP="00AA0BF9">
      <w:pPr>
        <w:jc w:val="both"/>
        <w:rPr>
          <w:rFonts w:ascii="Arial" w:hAnsi="Arial" w:cs="Arial"/>
          <w:sz w:val="24"/>
          <w:szCs w:val="24"/>
        </w:rPr>
      </w:pPr>
    </w:p>
    <w:sectPr w:rsidR="00230C1D" w:rsidRPr="00AA0BF9" w:rsidSect="003B0B9A">
      <w:footerReference w:type="default" r:id="rId8"/>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90CC" w14:textId="77777777" w:rsidR="00733585" w:rsidRDefault="00733585" w:rsidP="003B0B9A">
      <w:pPr>
        <w:spacing w:after="0" w:line="240" w:lineRule="auto"/>
      </w:pPr>
      <w:r>
        <w:separator/>
      </w:r>
    </w:p>
  </w:endnote>
  <w:endnote w:type="continuationSeparator" w:id="0">
    <w:p w14:paraId="3E702E1C" w14:textId="77777777" w:rsidR="00733585" w:rsidRDefault="00733585" w:rsidP="003B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469107"/>
      <w:docPartObj>
        <w:docPartGallery w:val="Page Numbers (Bottom of Page)"/>
        <w:docPartUnique/>
      </w:docPartObj>
    </w:sdtPr>
    <w:sdtEndPr>
      <w:rPr>
        <w:rFonts w:ascii="Arial" w:hAnsi="Arial" w:cs="Arial"/>
        <w:noProof/>
      </w:rPr>
    </w:sdtEndPr>
    <w:sdtContent>
      <w:p w14:paraId="6F6382EF" w14:textId="49E28C98" w:rsidR="003B0B9A" w:rsidRPr="003B0B9A" w:rsidRDefault="003B0B9A">
        <w:pPr>
          <w:pStyle w:val="Footer"/>
          <w:jc w:val="center"/>
          <w:rPr>
            <w:rFonts w:ascii="Arial" w:hAnsi="Arial" w:cs="Arial"/>
          </w:rPr>
        </w:pPr>
        <w:r w:rsidRPr="003B0B9A">
          <w:rPr>
            <w:rFonts w:ascii="Arial" w:hAnsi="Arial" w:cs="Arial"/>
          </w:rPr>
          <w:fldChar w:fldCharType="begin"/>
        </w:r>
        <w:r w:rsidRPr="003B0B9A">
          <w:rPr>
            <w:rFonts w:ascii="Arial" w:hAnsi="Arial" w:cs="Arial"/>
          </w:rPr>
          <w:instrText xml:space="preserve"> PAGE   \* MERGEFORMAT </w:instrText>
        </w:r>
        <w:r w:rsidRPr="003B0B9A">
          <w:rPr>
            <w:rFonts w:ascii="Arial" w:hAnsi="Arial" w:cs="Arial"/>
          </w:rPr>
          <w:fldChar w:fldCharType="separate"/>
        </w:r>
        <w:r w:rsidRPr="003B0B9A">
          <w:rPr>
            <w:rFonts w:ascii="Arial" w:hAnsi="Arial" w:cs="Arial"/>
            <w:noProof/>
          </w:rPr>
          <w:t>2</w:t>
        </w:r>
        <w:r w:rsidRPr="003B0B9A">
          <w:rPr>
            <w:rFonts w:ascii="Arial" w:hAnsi="Arial" w:cs="Arial"/>
            <w:noProof/>
          </w:rPr>
          <w:fldChar w:fldCharType="end"/>
        </w:r>
        <w:r w:rsidRPr="003B0B9A">
          <w:rPr>
            <w:rFonts w:ascii="Arial" w:hAnsi="Arial" w:cs="Arial"/>
            <w:noProof/>
          </w:rPr>
          <w:t xml:space="preserve"> of 2</w:t>
        </w:r>
      </w:p>
    </w:sdtContent>
  </w:sdt>
  <w:p w14:paraId="535B9BBF" w14:textId="77777777" w:rsidR="003B0B9A" w:rsidRDefault="003B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F2B6" w14:textId="77777777" w:rsidR="00733585" w:rsidRDefault="00733585" w:rsidP="003B0B9A">
      <w:pPr>
        <w:spacing w:after="0" w:line="240" w:lineRule="auto"/>
      </w:pPr>
      <w:r>
        <w:separator/>
      </w:r>
    </w:p>
  </w:footnote>
  <w:footnote w:type="continuationSeparator" w:id="0">
    <w:p w14:paraId="73536942" w14:textId="77777777" w:rsidR="00733585" w:rsidRDefault="00733585" w:rsidP="003B0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735"/>
    <w:multiLevelType w:val="hybridMultilevel"/>
    <w:tmpl w:val="E21E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34CCE"/>
    <w:multiLevelType w:val="hybridMultilevel"/>
    <w:tmpl w:val="D0665328"/>
    <w:lvl w:ilvl="0" w:tplc="5AE47144">
      <w:start w:val="1"/>
      <w:numFmt w:val="low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CDF14B2"/>
    <w:multiLevelType w:val="hybridMultilevel"/>
    <w:tmpl w:val="134493B0"/>
    <w:lvl w:ilvl="0" w:tplc="664E17E4">
      <w:start w:val="1"/>
      <w:numFmt w:val="lowerLetter"/>
      <w:lvlText w:val="%1."/>
      <w:lvlJc w:val="left"/>
      <w:pPr>
        <w:ind w:left="630" w:hanging="360"/>
      </w:pPr>
      <w:rPr>
        <w:rFonts w:hint="default"/>
      </w:rPr>
    </w:lvl>
    <w:lvl w:ilvl="1" w:tplc="566CF5B8">
      <w:start w:val="1"/>
      <w:numFmt w:val="decimal"/>
      <w:lvlText w:val="%2."/>
      <w:lvlJc w:val="left"/>
      <w:pPr>
        <w:ind w:left="1350" w:hanging="360"/>
      </w:pPr>
      <w:rPr>
        <w:rFonts w:hint="default"/>
        <w:color w:val="00000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8B45F54"/>
    <w:multiLevelType w:val="hybridMultilevel"/>
    <w:tmpl w:val="FAE27C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3473F6"/>
    <w:multiLevelType w:val="hybridMultilevel"/>
    <w:tmpl w:val="14EAC638"/>
    <w:lvl w:ilvl="0" w:tplc="73E6C7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709B7"/>
    <w:multiLevelType w:val="hybridMultilevel"/>
    <w:tmpl w:val="C81C8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395508">
    <w:abstractNumId w:val="0"/>
  </w:num>
  <w:num w:numId="2" w16cid:durableId="782766418">
    <w:abstractNumId w:val="2"/>
  </w:num>
  <w:num w:numId="3" w16cid:durableId="1238324043">
    <w:abstractNumId w:val="1"/>
  </w:num>
  <w:num w:numId="4" w16cid:durableId="884483220">
    <w:abstractNumId w:val="5"/>
  </w:num>
  <w:num w:numId="5" w16cid:durableId="1417244308">
    <w:abstractNumId w:val="3"/>
  </w:num>
  <w:num w:numId="6" w16cid:durableId="1858304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F9"/>
    <w:rsid w:val="00185FCC"/>
    <w:rsid w:val="00230C1D"/>
    <w:rsid w:val="003B0B9A"/>
    <w:rsid w:val="00662888"/>
    <w:rsid w:val="00733585"/>
    <w:rsid w:val="007F7C6B"/>
    <w:rsid w:val="00AA0BF9"/>
    <w:rsid w:val="00C429C2"/>
    <w:rsid w:val="00D82301"/>
    <w:rsid w:val="00E6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7FB4"/>
  <w15:chartTrackingRefBased/>
  <w15:docId w15:val="{15165891-B97C-4A9E-BB37-A436297D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F9"/>
    <w:pPr>
      <w:ind w:left="720"/>
      <w:contextualSpacing/>
    </w:pPr>
  </w:style>
  <w:style w:type="paragraph" w:styleId="Header">
    <w:name w:val="header"/>
    <w:basedOn w:val="Normal"/>
    <w:link w:val="HeaderChar"/>
    <w:uiPriority w:val="99"/>
    <w:unhideWhenUsed/>
    <w:rsid w:val="003B0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9A"/>
  </w:style>
  <w:style w:type="paragraph" w:styleId="Footer">
    <w:name w:val="footer"/>
    <w:basedOn w:val="Normal"/>
    <w:link w:val="FooterChar"/>
    <w:uiPriority w:val="99"/>
    <w:unhideWhenUsed/>
    <w:rsid w:val="003B0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9992">
      <w:bodyDiv w:val="1"/>
      <w:marLeft w:val="0"/>
      <w:marRight w:val="0"/>
      <w:marTop w:val="0"/>
      <w:marBottom w:val="0"/>
      <w:divBdr>
        <w:top w:val="none" w:sz="0" w:space="0" w:color="auto"/>
        <w:left w:val="none" w:sz="0" w:space="0" w:color="auto"/>
        <w:bottom w:val="none" w:sz="0" w:space="0" w:color="auto"/>
        <w:right w:val="none" w:sz="0" w:space="0" w:color="auto"/>
      </w:divBdr>
      <w:divsChild>
        <w:div w:id="1462965936">
          <w:marLeft w:val="0"/>
          <w:marRight w:val="0"/>
          <w:marTop w:val="0"/>
          <w:marBottom w:val="0"/>
          <w:divBdr>
            <w:top w:val="none" w:sz="0" w:space="0" w:color="auto"/>
            <w:left w:val="none" w:sz="0" w:space="0" w:color="auto"/>
            <w:bottom w:val="none" w:sz="0" w:space="0" w:color="auto"/>
            <w:right w:val="none" w:sz="0" w:space="0" w:color="auto"/>
          </w:divBdr>
        </w:div>
        <w:div w:id="2042700054">
          <w:marLeft w:val="0"/>
          <w:marRight w:val="0"/>
          <w:marTop w:val="0"/>
          <w:marBottom w:val="0"/>
          <w:divBdr>
            <w:top w:val="none" w:sz="0" w:space="0" w:color="auto"/>
            <w:left w:val="none" w:sz="0" w:space="0" w:color="auto"/>
            <w:bottom w:val="none" w:sz="0" w:space="0" w:color="auto"/>
            <w:right w:val="none" w:sz="0" w:space="0" w:color="auto"/>
          </w:divBdr>
        </w:div>
        <w:div w:id="1216090485">
          <w:marLeft w:val="0"/>
          <w:marRight w:val="0"/>
          <w:marTop w:val="0"/>
          <w:marBottom w:val="0"/>
          <w:divBdr>
            <w:top w:val="none" w:sz="0" w:space="0" w:color="auto"/>
            <w:left w:val="none" w:sz="0" w:space="0" w:color="auto"/>
            <w:bottom w:val="none" w:sz="0" w:space="0" w:color="auto"/>
            <w:right w:val="none" w:sz="0" w:space="0" w:color="auto"/>
          </w:divBdr>
        </w:div>
        <w:div w:id="717169970">
          <w:marLeft w:val="0"/>
          <w:marRight w:val="0"/>
          <w:marTop w:val="0"/>
          <w:marBottom w:val="0"/>
          <w:divBdr>
            <w:top w:val="none" w:sz="0" w:space="0" w:color="auto"/>
            <w:left w:val="none" w:sz="0" w:space="0" w:color="auto"/>
            <w:bottom w:val="none" w:sz="0" w:space="0" w:color="auto"/>
            <w:right w:val="none" w:sz="0" w:space="0" w:color="auto"/>
          </w:divBdr>
          <w:divsChild>
            <w:div w:id="823273861">
              <w:marLeft w:val="0"/>
              <w:marRight w:val="0"/>
              <w:marTop w:val="0"/>
              <w:marBottom w:val="0"/>
              <w:divBdr>
                <w:top w:val="none" w:sz="0" w:space="0" w:color="auto"/>
                <w:left w:val="none" w:sz="0" w:space="0" w:color="auto"/>
                <w:bottom w:val="none" w:sz="0" w:space="0" w:color="auto"/>
                <w:right w:val="none" w:sz="0" w:space="0" w:color="auto"/>
              </w:divBdr>
            </w:div>
            <w:div w:id="1506287306">
              <w:marLeft w:val="0"/>
              <w:marRight w:val="0"/>
              <w:marTop w:val="0"/>
              <w:marBottom w:val="0"/>
              <w:divBdr>
                <w:top w:val="none" w:sz="0" w:space="0" w:color="auto"/>
                <w:left w:val="none" w:sz="0" w:space="0" w:color="auto"/>
                <w:bottom w:val="none" w:sz="0" w:space="0" w:color="auto"/>
                <w:right w:val="none" w:sz="0" w:space="0" w:color="auto"/>
              </w:divBdr>
            </w:div>
            <w:div w:id="1133401333">
              <w:marLeft w:val="0"/>
              <w:marRight w:val="0"/>
              <w:marTop w:val="0"/>
              <w:marBottom w:val="0"/>
              <w:divBdr>
                <w:top w:val="none" w:sz="0" w:space="0" w:color="auto"/>
                <w:left w:val="none" w:sz="0" w:space="0" w:color="auto"/>
                <w:bottom w:val="none" w:sz="0" w:space="0" w:color="auto"/>
                <w:right w:val="none" w:sz="0" w:space="0" w:color="auto"/>
              </w:divBdr>
            </w:div>
            <w:div w:id="1406534359">
              <w:marLeft w:val="0"/>
              <w:marRight w:val="0"/>
              <w:marTop w:val="0"/>
              <w:marBottom w:val="0"/>
              <w:divBdr>
                <w:top w:val="none" w:sz="0" w:space="0" w:color="auto"/>
                <w:left w:val="none" w:sz="0" w:space="0" w:color="auto"/>
                <w:bottom w:val="none" w:sz="0" w:space="0" w:color="auto"/>
                <w:right w:val="none" w:sz="0" w:space="0" w:color="auto"/>
              </w:divBdr>
            </w:div>
            <w:div w:id="1796439663">
              <w:marLeft w:val="0"/>
              <w:marRight w:val="0"/>
              <w:marTop w:val="0"/>
              <w:marBottom w:val="0"/>
              <w:divBdr>
                <w:top w:val="none" w:sz="0" w:space="0" w:color="auto"/>
                <w:left w:val="none" w:sz="0" w:space="0" w:color="auto"/>
                <w:bottom w:val="none" w:sz="0" w:space="0" w:color="auto"/>
                <w:right w:val="none" w:sz="0" w:space="0" w:color="auto"/>
              </w:divBdr>
            </w:div>
            <w:div w:id="678118202">
              <w:marLeft w:val="0"/>
              <w:marRight w:val="0"/>
              <w:marTop w:val="0"/>
              <w:marBottom w:val="0"/>
              <w:divBdr>
                <w:top w:val="none" w:sz="0" w:space="0" w:color="auto"/>
                <w:left w:val="none" w:sz="0" w:space="0" w:color="auto"/>
                <w:bottom w:val="none" w:sz="0" w:space="0" w:color="auto"/>
                <w:right w:val="none" w:sz="0" w:space="0" w:color="auto"/>
              </w:divBdr>
            </w:div>
            <w:div w:id="718627929">
              <w:marLeft w:val="0"/>
              <w:marRight w:val="0"/>
              <w:marTop w:val="0"/>
              <w:marBottom w:val="0"/>
              <w:divBdr>
                <w:top w:val="none" w:sz="0" w:space="0" w:color="auto"/>
                <w:left w:val="none" w:sz="0" w:space="0" w:color="auto"/>
                <w:bottom w:val="none" w:sz="0" w:space="0" w:color="auto"/>
                <w:right w:val="none" w:sz="0" w:space="0" w:color="auto"/>
              </w:divBdr>
            </w:div>
            <w:div w:id="1561093264">
              <w:marLeft w:val="0"/>
              <w:marRight w:val="0"/>
              <w:marTop w:val="0"/>
              <w:marBottom w:val="0"/>
              <w:divBdr>
                <w:top w:val="none" w:sz="0" w:space="0" w:color="auto"/>
                <w:left w:val="none" w:sz="0" w:space="0" w:color="auto"/>
                <w:bottom w:val="none" w:sz="0" w:space="0" w:color="auto"/>
                <w:right w:val="none" w:sz="0" w:space="0" w:color="auto"/>
              </w:divBdr>
            </w:div>
            <w:div w:id="257102780">
              <w:marLeft w:val="0"/>
              <w:marRight w:val="0"/>
              <w:marTop w:val="0"/>
              <w:marBottom w:val="0"/>
              <w:divBdr>
                <w:top w:val="none" w:sz="0" w:space="0" w:color="auto"/>
                <w:left w:val="none" w:sz="0" w:space="0" w:color="auto"/>
                <w:bottom w:val="none" w:sz="0" w:space="0" w:color="auto"/>
                <w:right w:val="none" w:sz="0" w:space="0" w:color="auto"/>
              </w:divBdr>
            </w:div>
            <w:div w:id="469636913">
              <w:marLeft w:val="0"/>
              <w:marRight w:val="0"/>
              <w:marTop w:val="0"/>
              <w:marBottom w:val="0"/>
              <w:divBdr>
                <w:top w:val="none" w:sz="0" w:space="0" w:color="auto"/>
                <w:left w:val="none" w:sz="0" w:space="0" w:color="auto"/>
                <w:bottom w:val="none" w:sz="0" w:space="0" w:color="auto"/>
                <w:right w:val="none" w:sz="0" w:space="0" w:color="auto"/>
              </w:divBdr>
            </w:div>
            <w:div w:id="914246915">
              <w:marLeft w:val="0"/>
              <w:marRight w:val="0"/>
              <w:marTop w:val="0"/>
              <w:marBottom w:val="0"/>
              <w:divBdr>
                <w:top w:val="none" w:sz="0" w:space="0" w:color="auto"/>
                <w:left w:val="none" w:sz="0" w:space="0" w:color="auto"/>
                <w:bottom w:val="none" w:sz="0" w:space="0" w:color="auto"/>
                <w:right w:val="none" w:sz="0" w:space="0" w:color="auto"/>
              </w:divBdr>
            </w:div>
            <w:div w:id="236861453">
              <w:marLeft w:val="0"/>
              <w:marRight w:val="0"/>
              <w:marTop w:val="0"/>
              <w:marBottom w:val="0"/>
              <w:divBdr>
                <w:top w:val="none" w:sz="0" w:space="0" w:color="auto"/>
                <w:left w:val="none" w:sz="0" w:space="0" w:color="auto"/>
                <w:bottom w:val="none" w:sz="0" w:space="0" w:color="auto"/>
                <w:right w:val="none" w:sz="0" w:space="0" w:color="auto"/>
              </w:divBdr>
            </w:div>
            <w:div w:id="1543789926">
              <w:marLeft w:val="0"/>
              <w:marRight w:val="0"/>
              <w:marTop w:val="0"/>
              <w:marBottom w:val="0"/>
              <w:divBdr>
                <w:top w:val="none" w:sz="0" w:space="0" w:color="auto"/>
                <w:left w:val="none" w:sz="0" w:space="0" w:color="auto"/>
                <w:bottom w:val="none" w:sz="0" w:space="0" w:color="auto"/>
                <w:right w:val="none" w:sz="0" w:space="0" w:color="auto"/>
              </w:divBdr>
            </w:div>
            <w:div w:id="939795147">
              <w:marLeft w:val="0"/>
              <w:marRight w:val="0"/>
              <w:marTop w:val="0"/>
              <w:marBottom w:val="0"/>
              <w:divBdr>
                <w:top w:val="none" w:sz="0" w:space="0" w:color="auto"/>
                <w:left w:val="none" w:sz="0" w:space="0" w:color="auto"/>
                <w:bottom w:val="none" w:sz="0" w:space="0" w:color="auto"/>
                <w:right w:val="none" w:sz="0" w:space="0" w:color="auto"/>
              </w:divBdr>
            </w:div>
            <w:div w:id="1321612724">
              <w:marLeft w:val="0"/>
              <w:marRight w:val="0"/>
              <w:marTop w:val="0"/>
              <w:marBottom w:val="0"/>
              <w:divBdr>
                <w:top w:val="none" w:sz="0" w:space="0" w:color="auto"/>
                <w:left w:val="none" w:sz="0" w:space="0" w:color="auto"/>
                <w:bottom w:val="none" w:sz="0" w:space="0" w:color="auto"/>
                <w:right w:val="none" w:sz="0" w:space="0" w:color="auto"/>
              </w:divBdr>
            </w:div>
            <w:div w:id="937298773">
              <w:marLeft w:val="0"/>
              <w:marRight w:val="0"/>
              <w:marTop w:val="0"/>
              <w:marBottom w:val="0"/>
              <w:divBdr>
                <w:top w:val="none" w:sz="0" w:space="0" w:color="auto"/>
                <w:left w:val="none" w:sz="0" w:space="0" w:color="auto"/>
                <w:bottom w:val="none" w:sz="0" w:space="0" w:color="auto"/>
                <w:right w:val="none" w:sz="0" w:space="0" w:color="auto"/>
              </w:divBdr>
              <w:divsChild>
                <w:div w:id="1187597422">
                  <w:marLeft w:val="0"/>
                  <w:marRight w:val="0"/>
                  <w:marTop w:val="0"/>
                  <w:marBottom w:val="0"/>
                  <w:divBdr>
                    <w:top w:val="none" w:sz="0" w:space="0" w:color="auto"/>
                    <w:left w:val="none" w:sz="0" w:space="0" w:color="auto"/>
                    <w:bottom w:val="none" w:sz="0" w:space="0" w:color="auto"/>
                    <w:right w:val="none" w:sz="0" w:space="0" w:color="auto"/>
                  </w:divBdr>
                </w:div>
                <w:div w:id="879248443">
                  <w:marLeft w:val="0"/>
                  <w:marRight w:val="0"/>
                  <w:marTop w:val="0"/>
                  <w:marBottom w:val="0"/>
                  <w:divBdr>
                    <w:top w:val="none" w:sz="0" w:space="0" w:color="auto"/>
                    <w:left w:val="none" w:sz="0" w:space="0" w:color="auto"/>
                    <w:bottom w:val="none" w:sz="0" w:space="0" w:color="auto"/>
                    <w:right w:val="none" w:sz="0" w:space="0" w:color="auto"/>
                  </w:divBdr>
                </w:div>
                <w:div w:id="758258633">
                  <w:marLeft w:val="0"/>
                  <w:marRight w:val="0"/>
                  <w:marTop w:val="0"/>
                  <w:marBottom w:val="0"/>
                  <w:divBdr>
                    <w:top w:val="none" w:sz="0" w:space="0" w:color="auto"/>
                    <w:left w:val="none" w:sz="0" w:space="0" w:color="auto"/>
                    <w:bottom w:val="none" w:sz="0" w:space="0" w:color="auto"/>
                    <w:right w:val="none" w:sz="0" w:space="0" w:color="auto"/>
                  </w:divBdr>
                </w:div>
                <w:div w:id="221478337">
                  <w:marLeft w:val="0"/>
                  <w:marRight w:val="0"/>
                  <w:marTop w:val="0"/>
                  <w:marBottom w:val="0"/>
                  <w:divBdr>
                    <w:top w:val="none" w:sz="0" w:space="0" w:color="auto"/>
                    <w:left w:val="none" w:sz="0" w:space="0" w:color="auto"/>
                    <w:bottom w:val="none" w:sz="0" w:space="0" w:color="auto"/>
                    <w:right w:val="none" w:sz="0" w:space="0" w:color="auto"/>
                  </w:divBdr>
                </w:div>
                <w:div w:id="2124957766">
                  <w:marLeft w:val="0"/>
                  <w:marRight w:val="0"/>
                  <w:marTop w:val="0"/>
                  <w:marBottom w:val="0"/>
                  <w:divBdr>
                    <w:top w:val="none" w:sz="0" w:space="0" w:color="auto"/>
                    <w:left w:val="none" w:sz="0" w:space="0" w:color="auto"/>
                    <w:bottom w:val="none" w:sz="0" w:space="0" w:color="auto"/>
                    <w:right w:val="none" w:sz="0" w:space="0" w:color="auto"/>
                  </w:divBdr>
                </w:div>
                <w:div w:id="874390775">
                  <w:marLeft w:val="0"/>
                  <w:marRight w:val="0"/>
                  <w:marTop w:val="0"/>
                  <w:marBottom w:val="0"/>
                  <w:divBdr>
                    <w:top w:val="none" w:sz="0" w:space="0" w:color="auto"/>
                    <w:left w:val="none" w:sz="0" w:space="0" w:color="auto"/>
                    <w:bottom w:val="none" w:sz="0" w:space="0" w:color="auto"/>
                    <w:right w:val="none" w:sz="0" w:space="0" w:color="auto"/>
                  </w:divBdr>
                </w:div>
              </w:divsChild>
            </w:div>
            <w:div w:id="1090928163">
              <w:marLeft w:val="0"/>
              <w:marRight w:val="0"/>
              <w:marTop w:val="0"/>
              <w:marBottom w:val="0"/>
              <w:divBdr>
                <w:top w:val="none" w:sz="0" w:space="0" w:color="auto"/>
                <w:left w:val="none" w:sz="0" w:space="0" w:color="auto"/>
                <w:bottom w:val="none" w:sz="0" w:space="0" w:color="auto"/>
                <w:right w:val="none" w:sz="0" w:space="0" w:color="auto"/>
              </w:divBdr>
            </w:div>
            <w:div w:id="1359509390">
              <w:marLeft w:val="0"/>
              <w:marRight w:val="0"/>
              <w:marTop w:val="0"/>
              <w:marBottom w:val="0"/>
              <w:divBdr>
                <w:top w:val="none" w:sz="0" w:space="0" w:color="auto"/>
                <w:left w:val="none" w:sz="0" w:space="0" w:color="auto"/>
                <w:bottom w:val="none" w:sz="0" w:space="0" w:color="auto"/>
                <w:right w:val="none" w:sz="0" w:space="0" w:color="auto"/>
              </w:divBdr>
              <w:divsChild>
                <w:div w:id="1322927425">
                  <w:marLeft w:val="0"/>
                  <w:marRight w:val="0"/>
                  <w:marTop w:val="0"/>
                  <w:marBottom w:val="0"/>
                  <w:divBdr>
                    <w:top w:val="none" w:sz="0" w:space="0" w:color="auto"/>
                    <w:left w:val="none" w:sz="0" w:space="0" w:color="auto"/>
                    <w:bottom w:val="none" w:sz="0" w:space="0" w:color="auto"/>
                    <w:right w:val="none" w:sz="0" w:space="0" w:color="auto"/>
                  </w:divBdr>
                </w:div>
                <w:div w:id="1822652480">
                  <w:marLeft w:val="0"/>
                  <w:marRight w:val="0"/>
                  <w:marTop w:val="0"/>
                  <w:marBottom w:val="0"/>
                  <w:divBdr>
                    <w:top w:val="none" w:sz="0" w:space="0" w:color="auto"/>
                    <w:left w:val="none" w:sz="0" w:space="0" w:color="auto"/>
                    <w:bottom w:val="none" w:sz="0" w:space="0" w:color="auto"/>
                    <w:right w:val="none" w:sz="0" w:space="0" w:color="auto"/>
                  </w:divBdr>
                </w:div>
                <w:div w:id="1434200973">
                  <w:marLeft w:val="0"/>
                  <w:marRight w:val="0"/>
                  <w:marTop w:val="0"/>
                  <w:marBottom w:val="0"/>
                  <w:divBdr>
                    <w:top w:val="none" w:sz="0" w:space="0" w:color="auto"/>
                    <w:left w:val="none" w:sz="0" w:space="0" w:color="auto"/>
                    <w:bottom w:val="none" w:sz="0" w:space="0" w:color="auto"/>
                    <w:right w:val="none" w:sz="0" w:space="0" w:color="auto"/>
                  </w:divBdr>
                </w:div>
                <w:div w:id="1465923956">
                  <w:marLeft w:val="0"/>
                  <w:marRight w:val="0"/>
                  <w:marTop w:val="0"/>
                  <w:marBottom w:val="0"/>
                  <w:divBdr>
                    <w:top w:val="none" w:sz="0" w:space="0" w:color="auto"/>
                    <w:left w:val="none" w:sz="0" w:space="0" w:color="auto"/>
                    <w:bottom w:val="none" w:sz="0" w:space="0" w:color="auto"/>
                    <w:right w:val="none" w:sz="0" w:space="0" w:color="auto"/>
                  </w:divBdr>
                </w:div>
                <w:div w:id="724794833">
                  <w:marLeft w:val="0"/>
                  <w:marRight w:val="0"/>
                  <w:marTop w:val="0"/>
                  <w:marBottom w:val="0"/>
                  <w:divBdr>
                    <w:top w:val="none" w:sz="0" w:space="0" w:color="auto"/>
                    <w:left w:val="none" w:sz="0" w:space="0" w:color="auto"/>
                    <w:bottom w:val="none" w:sz="0" w:space="0" w:color="auto"/>
                    <w:right w:val="none" w:sz="0" w:space="0" w:color="auto"/>
                  </w:divBdr>
                </w:div>
                <w:div w:id="1837501589">
                  <w:marLeft w:val="0"/>
                  <w:marRight w:val="0"/>
                  <w:marTop w:val="0"/>
                  <w:marBottom w:val="0"/>
                  <w:divBdr>
                    <w:top w:val="none" w:sz="0" w:space="0" w:color="auto"/>
                    <w:left w:val="none" w:sz="0" w:space="0" w:color="auto"/>
                    <w:bottom w:val="none" w:sz="0" w:space="0" w:color="auto"/>
                    <w:right w:val="none" w:sz="0" w:space="0" w:color="auto"/>
                  </w:divBdr>
                </w:div>
                <w:div w:id="1187906938">
                  <w:marLeft w:val="0"/>
                  <w:marRight w:val="0"/>
                  <w:marTop w:val="0"/>
                  <w:marBottom w:val="0"/>
                  <w:divBdr>
                    <w:top w:val="none" w:sz="0" w:space="0" w:color="auto"/>
                    <w:left w:val="none" w:sz="0" w:space="0" w:color="auto"/>
                    <w:bottom w:val="none" w:sz="0" w:space="0" w:color="auto"/>
                    <w:right w:val="none" w:sz="0" w:space="0" w:color="auto"/>
                  </w:divBdr>
                </w:div>
                <w:div w:id="490144568">
                  <w:marLeft w:val="0"/>
                  <w:marRight w:val="0"/>
                  <w:marTop w:val="0"/>
                  <w:marBottom w:val="0"/>
                  <w:divBdr>
                    <w:top w:val="none" w:sz="0" w:space="0" w:color="auto"/>
                    <w:left w:val="none" w:sz="0" w:space="0" w:color="auto"/>
                    <w:bottom w:val="none" w:sz="0" w:space="0" w:color="auto"/>
                    <w:right w:val="none" w:sz="0" w:space="0" w:color="auto"/>
                  </w:divBdr>
                </w:div>
                <w:div w:id="98991475">
                  <w:marLeft w:val="0"/>
                  <w:marRight w:val="0"/>
                  <w:marTop w:val="0"/>
                  <w:marBottom w:val="0"/>
                  <w:divBdr>
                    <w:top w:val="none" w:sz="0" w:space="0" w:color="auto"/>
                    <w:left w:val="none" w:sz="0" w:space="0" w:color="auto"/>
                    <w:bottom w:val="none" w:sz="0" w:space="0" w:color="auto"/>
                    <w:right w:val="none" w:sz="0" w:space="0" w:color="auto"/>
                  </w:divBdr>
                </w:div>
                <w:div w:id="1489712901">
                  <w:marLeft w:val="0"/>
                  <w:marRight w:val="0"/>
                  <w:marTop w:val="0"/>
                  <w:marBottom w:val="0"/>
                  <w:divBdr>
                    <w:top w:val="none" w:sz="0" w:space="0" w:color="auto"/>
                    <w:left w:val="none" w:sz="0" w:space="0" w:color="auto"/>
                    <w:bottom w:val="none" w:sz="0" w:space="0" w:color="auto"/>
                    <w:right w:val="none" w:sz="0" w:space="0" w:color="auto"/>
                  </w:divBdr>
                  <w:divsChild>
                    <w:div w:id="16038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9975">
              <w:marLeft w:val="0"/>
              <w:marRight w:val="0"/>
              <w:marTop w:val="0"/>
              <w:marBottom w:val="0"/>
              <w:divBdr>
                <w:top w:val="none" w:sz="0" w:space="0" w:color="auto"/>
                <w:left w:val="none" w:sz="0" w:space="0" w:color="auto"/>
                <w:bottom w:val="none" w:sz="0" w:space="0" w:color="auto"/>
                <w:right w:val="none" w:sz="0" w:space="0" w:color="auto"/>
              </w:divBdr>
              <w:divsChild>
                <w:div w:id="686248906">
                  <w:marLeft w:val="0"/>
                  <w:marRight w:val="0"/>
                  <w:marTop w:val="0"/>
                  <w:marBottom w:val="0"/>
                  <w:divBdr>
                    <w:top w:val="none" w:sz="0" w:space="0" w:color="auto"/>
                    <w:left w:val="none" w:sz="0" w:space="0" w:color="auto"/>
                    <w:bottom w:val="none" w:sz="0" w:space="0" w:color="auto"/>
                    <w:right w:val="none" w:sz="0" w:space="0" w:color="auto"/>
                  </w:divBdr>
                </w:div>
                <w:div w:id="363213937">
                  <w:marLeft w:val="0"/>
                  <w:marRight w:val="0"/>
                  <w:marTop w:val="0"/>
                  <w:marBottom w:val="0"/>
                  <w:divBdr>
                    <w:top w:val="none" w:sz="0" w:space="0" w:color="auto"/>
                    <w:left w:val="none" w:sz="0" w:space="0" w:color="auto"/>
                    <w:bottom w:val="none" w:sz="0" w:space="0" w:color="auto"/>
                    <w:right w:val="none" w:sz="0" w:space="0" w:color="auto"/>
                  </w:divBdr>
                </w:div>
                <w:div w:id="1690981099">
                  <w:marLeft w:val="0"/>
                  <w:marRight w:val="0"/>
                  <w:marTop w:val="0"/>
                  <w:marBottom w:val="0"/>
                  <w:divBdr>
                    <w:top w:val="none" w:sz="0" w:space="0" w:color="auto"/>
                    <w:left w:val="none" w:sz="0" w:space="0" w:color="auto"/>
                    <w:bottom w:val="none" w:sz="0" w:space="0" w:color="auto"/>
                    <w:right w:val="none" w:sz="0" w:space="0" w:color="auto"/>
                  </w:divBdr>
                </w:div>
              </w:divsChild>
            </w:div>
            <w:div w:id="1785537431">
              <w:marLeft w:val="0"/>
              <w:marRight w:val="0"/>
              <w:marTop w:val="0"/>
              <w:marBottom w:val="0"/>
              <w:divBdr>
                <w:top w:val="none" w:sz="0" w:space="0" w:color="auto"/>
                <w:left w:val="none" w:sz="0" w:space="0" w:color="auto"/>
                <w:bottom w:val="none" w:sz="0" w:space="0" w:color="auto"/>
                <w:right w:val="none" w:sz="0" w:space="0" w:color="auto"/>
              </w:divBdr>
            </w:div>
            <w:div w:id="1854802692">
              <w:marLeft w:val="0"/>
              <w:marRight w:val="0"/>
              <w:marTop w:val="0"/>
              <w:marBottom w:val="0"/>
              <w:divBdr>
                <w:top w:val="none" w:sz="0" w:space="0" w:color="auto"/>
                <w:left w:val="none" w:sz="0" w:space="0" w:color="auto"/>
                <w:bottom w:val="none" w:sz="0" w:space="0" w:color="auto"/>
                <w:right w:val="none" w:sz="0" w:space="0" w:color="auto"/>
              </w:divBdr>
            </w:div>
            <w:div w:id="368577963">
              <w:marLeft w:val="0"/>
              <w:marRight w:val="0"/>
              <w:marTop w:val="0"/>
              <w:marBottom w:val="0"/>
              <w:divBdr>
                <w:top w:val="none" w:sz="0" w:space="0" w:color="auto"/>
                <w:left w:val="none" w:sz="0" w:space="0" w:color="auto"/>
                <w:bottom w:val="none" w:sz="0" w:space="0" w:color="auto"/>
                <w:right w:val="none" w:sz="0" w:space="0" w:color="auto"/>
              </w:divBdr>
            </w:div>
            <w:div w:id="1842968637">
              <w:marLeft w:val="0"/>
              <w:marRight w:val="0"/>
              <w:marTop w:val="0"/>
              <w:marBottom w:val="0"/>
              <w:divBdr>
                <w:top w:val="none" w:sz="0" w:space="0" w:color="auto"/>
                <w:left w:val="none" w:sz="0" w:space="0" w:color="auto"/>
                <w:bottom w:val="none" w:sz="0" w:space="0" w:color="auto"/>
                <w:right w:val="none" w:sz="0" w:space="0" w:color="auto"/>
              </w:divBdr>
            </w:div>
            <w:div w:id="1880630531">
              <w:marLeft w:val="0"/>
              <w:marRight w:val="0"/>
              <w:marTop w:val="0"/>
              <w:marBottom w:val="0"/>
              <w:divBdr>
                <w:top w:val="none" w:sz="0" w:space="0" w:color="auto"/>
                <w:left w:val="none" w:sz="0" w:space="0" w:color="auto"/>
                <w:bottom w:val="none" w:sz="0" w:space="0" w:color="auto"/>
                <w:right w:val="none" w:sz="0" w:space="0" w:color="auto"/>
              </w:divBdr>
            </w:div>
            <w:div w:id="42023117">
              <w:marLeft w:val="0"/>
              <w:marRight w:val="0"/>
              <w:marTop w:val="0"/>
              <w:marBottom w:val="0"/>
              <w:divBdr>
                <w:top w:val="none" w:sz="0" w:space="0" w:color="auto"/>
                <w:left w:val="none" w:sz="0" w:space="0" w:color="auto"/>
                <w:bottom w:val="none" w:sz="0" w:space="0" w:color="auto"/>
                <w:right w:val="none" w:sz="0" w:space="0" w:color="auto"/>
              </w:divBdr>
            </w:div>
            <w:div w:id="640811630">
              <w:marLeft w:val="0"/>
              <w:marRight w:val="0"/>
              <w:marTop w:val="0"/>
              <w:marBottom w:val="0"/>
              <w:divBdr>
                <w:top w:val="none" w:sz="0" w:space="0" w:color="auto"/>
                <w:left w:val="none" w:sz="0" w:space="0" w:color="auto"/>
                <w:bottom w:val="none" w:sz="0" w:space="0" w:color="auto"/>
                <w:right w:val="none" w:sz="0" w:space="0" w:color="auto"/>
              </w:divBdr>
            </w:div>
            <w:div w:id="1028330527">
              <w:marLeft w:val="0"/>
              <w:marRight w:val="0"/>
              <w:marTop w:val="0"/>
              <w:marBottom w:val="0"/>
              <w:divBdr>
                <w:top w:val="none" w:sz="0" w:space="0" w:color="auto"/>
                <w:left w:val="none" w:sz="0" w:space="0" w:color="auto"/>
                <w:bottom w:val="none" w:sz="0" w:space="0" w:color="auto"/>
                <w:right w:val="none" w:sz="0" w:space="0" w:color="auto"/>
              </w:divBdr>
            </w:div>
            <w:div w:id="1714843664">
              <w:marLeft w:val="0"/>
              <w:marRight w:val="0"/>
              <w:marTop w:val="0"/>
              <w:marBottom w:val="0"/>
              <w:divBdr>
                <w:top w:val="none" w:sz="0" w:space="0" w:color="auto"/>
                <w:left w:val="none" w:sz="0" w:space="0" w:color="auto"/>
                <w:bottom w:val="none" w:sz="0" w:space="0" w:color="auto"/>
                <w:right w:val="none" w:sz="0" w:space="0" w:color="auto"/>
              </w:divBdr>
            </w:div>
            <w:div w:id="820076293">
              <w:marLeft w:val="0"/>
              <w:marRight w:val="0"/>
              <w:marTop w:val="0"/>
              <w:marBottom w:val="0"/>
              <w:divBdr>
                <w:top w:val="none" w:sz="0" w:space="0" w:color="auto"/>
                <w:left w:val="none" w:sz="0" w:space="0" w:color="auto"/>
                <w:bottom w:val="none" w:sz="0" w:space="0" w:color="auto"/>
                <w:right w:val="none" w:sz="0" w:space="0" w:color="auto"/>
              </w:divBdr>
            </w:div>
            <w:div w:id="1696426093">
              <w:marLeft w:val="0"/>
              <w:marRight w:val="0"/>
              <w:marTop w:val="0"/>
              <w:marBottom w:val="0"/>
              <w:divBdr>
                <w:top w:val="none" w:sz="0" w:space="0" w:color="auto"/>
                <w:left w:val="none" w:sz="0" w:space="0" w:color="auto"/>
                <w:bottom w:val="none" w:sz="0" w:space="0" w:color="auto"/>
                <w:right w:val="none" w:sz="0" w:space="0" w:color="auto"/>
              </w:divBdr>
            </w:div>
            <w:div w:id="1410077317">
              <w:marLeft w:val="0"/>
              <w:marRight w:val="0"/>
              <w:marTop w:val="0"/>
              <w:marBottom w:val="0"/>
              <w:divBdr>
                <w:top w:val="none" w:sz="0" w:space="0" w:color="auto"/>
                <w:left w:val="none" w:sz="0" w:space="0" w:color="auto"/>
                <w:bottom w:val="none" w:sz="0" w:space="0" w:color="auto"/>
                <w:right w:val="none" w:sz="0" w:space="0" w:color="auto"/>
              </w:divBdr>
            </w:div>
            <w:div w:id="2052226259">
              <w:marLeft w:val="0"/>
              <w:marRight w:val="0"/>
              <w:marTop w:val="0"/>
              <w:marBottom w:val="0"/>
              <w:divBdr>
                <w:top w:val="none" w:sz="0" w:space="0" w:color="auto"/>
                <w:left w:val="none" w:sz="0" w:space="0" w:color="auto"/>
                <w:bottom w:val="none" w:sz="0" w:space="0" w:color="auto"/>
                <w:right w:val="none" w:sz="0" w:space="0" w:color="auto"/>
              </w:divBdr>
            </w:div>
            <w:div w:id="1762144258">
              <w:marLeft w:val="0"/>
              <w:marRight w:val="0"/>
              <w:marTop w:val="0"/>
              <w:marBottom w:val="0"/>
              <w:divBdr>
                <w:top w:val="none" w:sz="0" w:space="0" w:color="auto"/>
                <w:left w:val="none" w:sz="0" w:space="0" w:color="auto"/>
                <w:bottom w:val="none" w:sz="0" w:space="0" w:color="auto"/>
                <w:right w:val="none" w:sz="0" w:space="0" w:color="auto"/>
              </w:divBdr>
            </w:div>
            <w:div w:id="1449936228">
              <w:marLeft w:val="0"/>
              <w:marRight w:val="0"/>
              <w:marTop w:val="0"/>
              <w:marBottom w:val="0"/>
              <w:divBdr>
                <w:top w:val="none" w:sz="0" w:space="0" w:color="auto"/>
                <w:left w:val="none" w:sz="0" w:space="0" w:color="auto"/>
                <w:bottom w:val="none" w:sz="0" w:space="0" w:color="auto"/>
                <w:right w:val="none" w:sz="0" w:space="0" w:color="auto"/>
              </w:divBdr>
            </w:div>
            <w:div w:id="618882158">
              <w:marLeft w:val="0"/>
              <w:marRight w:val="0"/>
              <w:marTop w:val="0"/>
              <w:marBottom w:val="0"/>
              <w:divBdr>
                <w:top w:val="none" w:sz="0" w:space="0" w:color="auto"/>
                <w:left w:val="none" w:sz="0" w:space="0" w:color="auto"/>
                <w:bottom w:val="none" w:sz="0" w:space="0" w:color="auto"/>
                <w:right w:val="none" w:sz="0" w:space="0" w:color="auto"/>
              </w:divBdr>
            </w:div>
            <w:div w:id="2005738195">
              <w:marLeft w:val="0"/>
              <w:marRight w:val="0"/>
              <w:marTop w:val="0"/>
              <w:marBottom w:val="0"/>
              <w:divBdr>
                <w:top w:val="none" w:sz="0" w:space="0" w:color="auto"/>
                <w:left w:val="none" w:sz="0" w:space="0" w:color="auto"/>
                <w:bottom w:val="none" w:sz="0" w:space="0" w:color="auto"/>
                <w:right w:val="none" w:sz="0" w:space="0" w:color="auto"/>
              </w:divBdr>
            </w:div>
            <w:div w:id="223415234">
              <w:marLeft w:val="0"/>
              <w:marRight w:val="0"/>
              <w:marTop w:val="0"/>
              <w:marBottom w:val="0"/>
              <w:divBdr>
                <w:top w:val="none" w:sz="0" w:space="0" w:color="auto"/>
                <w:left w:val="none" w:sz="0" w:space="0" w:color="auto"/>
                <w:bottom w:val="none" w:sz="0" w:space="0" w:color="auto"/>
                <w:right w:val="none" w:sz="0" w:space="0" w:color="auto"/>
              </w:divBdr>
            </w:div>
            <w:div w:id="716591429">
              <w:marLeft w:val="0"/>
              <w:marRight w:val="0"/>
              <w:marTop w:val="0"/>
              <w:marBottom w:val="0"/>
              <w:divBdr>
                <w:top w:val="none" w:sz="0" w:space="0" w:color="auto"/>
                <w:left w:val="none" w:sz="0" w:space="0" w:color="auto"/>
                <w:bottom w:val="none" w:sz="0" w:space="0" w:color="auto"/>
                <w:right w:val="none" w:sz="0" w:space="0" w:color="auto"/>
              </w:divBdr>
            </w:div>
            <w:div w:id="1677220789">
              <w:marLeft w:val="0"/>
              <w:marRight w:val="0"/>
              <w:marTop w:val="0"/>
              <w:marBottom w:val="0"/>
              <w:divBdr>
                <w:top w:val="none" w:sz="0" w:space="0" w:color="auto"/>
                <w:left w:val="none" w:sz="0" w:space="0" w:color="auto"/>
                <w:bottom w:val="none" w:sz="0" w:space="0" w:color="auto"/>
                <w:right w:val="none" w:sz="0" w:space="0" w:color="auto"/>
              </w:divBdr>
            </w:div>
            <w:div w:id="1403336101">
              <w:marLeft w:val="0"/>
              <w:marRight w:val="0"/>
              <w:marTop w:val="0"/>
              <w:marBottom w:val="0"/>
              <w:divBdr>
                <w:top w:val="none" w:sz="0" w:space="0" w:color="auto"/>
                <w:left w:val="none" w:sz="0" w:space="0" w:color="auto"/>
                <w:bottom w:val="none" w:sz="0" w:space="0" w:color="auto"/>
                <w:right w:val="none" w:sz="0" w:space="0" w:color="auto"/>
              </w:divBdr>
            </w:div>
            <w:div w:id="199629394">
              <w:marLeft w:val="0"/>
              <w:marRight w:val="0"/>
              <w:marTop w:val="0"/>
              <w:marBottom w:val="0"/>
              <w:divBdr>
                <w:top w:val="none" w:sz="0" w:space="0" w:color="auto"/>
                <w:left w:val="none" w:sz="0" w:space="0" w:color="auto"/>
                <w:bottom w:val="none" w:sz="0" w:space="0" w:color="auto"/>
                <w:right w:val="none" w:sz="0" w:space="0" w:color="auto"/>
              </w:divBdr>
            </w:div>
            <w:div w:id="1098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McNamara</dc:creator>
  <cp:keywords/>
  <dc:description/>
  <cp:lastModifiedBy>Kathleen McNamara</cp:lastModifiedBy>
  <cp:revision>2</cp:revision>
  <dcterms:created xsi:type="dcterms:W3CDTF">2023-01-31T13:47:00Z</dcterms:created>
  <dcterms:modified xsi:type="dcterms:W3CDTF">2023-02-25T18:25:00Z</dcterms:modified>
</cp:coreProperties>
</file>